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62DB8" w14:textId="77777777" w:rsidR="00FE3B17" w:rsidRDefault="00304DA0" w:rsidP="00FE3B17">
      <w:pPr>
        <w:shd w:val="clear" w:color="auto" w:fill="FFFFFF"/>
        <w:spacing w:before="100" w:beforeAutospacing="1" w:after="100" w:afterAutospacing="1"/>
        <w:jc w:val="center"/>
        <w:rPr>
          <w:rFonts w:cs="Times New Roman"/>
          <w:lang w:eastAsia="it-IT"/>
        </w:rPr>
      </w:pPr>
      <w:r w:rsidRPr="00304DA0">
        <w:rPr>
          <w:rFonts w:cs="ArialMT"/>
          <w:sz w:val="18"/>
          <w:szCs w:val="18"/>
          <w:lang w:eastAsia="it-IT"/>
        </w:rPr>
        <w:t>ISTITUTO STATALE D’ISTRUZIONE SECONDARIA SUPERIORE</w:t>
      </w:r>
    </w:p>
    <w:p w14:paraId="50A4D62B" w14:textId="77777777" w:rsidR="00304DA0" w:rsidRPr="00304DA0" w:rsidRDefault="00304DA0" w:rsidP="00FE3B17">
      <w:pPr>
        <w:shd w:val="clear" w:color="auto" w:fill="FFFFFF"/>
        <w:spacing w:before="100" w:beforeAutospacing="1" w:after="100" w:afterAutospacing="1"/>
        <w:jc w:val="center"/>
        <w:rPr>
          <w:rFonts w:cs="Times New Roman"/>
          <w:lang w:eastAsia="it-IT"/>
        </w:rPr>
      </w:pPr>
      <w:r w:rsidRPr="007339C1">
        <w:rPr>
          <w:rFonts w:cs="Times New Roman"/>
          <w:sz w:val="26"/>
          <w:szCs w:val="26"/>
          <w:lang w:eastAsia="it-IT"/>
        </w:rPr>
        <w:t>“BIANCHI VIRGINIO</w:t>
      </w:r>
      <w:r w:rsidRPr="00304DA0">
        <w:rPr>
          <w:rFonts w:cs="Times New Roman"/>
          <w:sz w:val="26"/>
          <w:szCs w:val="26"/>
          <w:lang w:eastAsia="it-IT"/>
        </w:rPr>
        <w:t>”</w:t>
      </w:r>
    </w:p>
    <w:tbl>
      <w:tblPr>
        <w:tblW w:w="5953" w:type="dxa"/>
        <w:tblInd w:w="1837" w:type="dxa"/>
        <w:tblCellMar>
          <w:top w:w="15" w:type="dxa"/>
          <w:left w:w="15" w:type="dxa"/>
          <w:bottom w:w="15" w:type="dxa"/>
          <w:right w:w="15" w:type="dxa"/>
        </w:tblCellMar>
        <w:tblLook w:val="04A0" w:firstRow="1" w:lastRow="0" w:firstColumn="1" w:lastColumn="0" w:noHBand="0" w:noVBand="1"/>
      </w:tblPr>
      <w:tblGrid>
        <w:gridCol w:w="1276"/>
        <w:gridCol w:w="1417"/>
        <w:gridCol w:w="3260"/>
      </w:tblGrid>
      <w:tr w:rsidR="003942A4" w:rsidRPr="007339C1" w14:paraId="69FC30BF" w14:textId="77777777" w:rsidTr="003942A4">
        <w:trPr>
          <w:trHeight w:val="320"/>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5EB8FFCB" w14:textId="77777777" w:rsidR="00304DA0" w:rsidRPr="00304DA0" w:rsidRDefault="00304DA0" w:rsidP="00984526">
            <w:pPr>
              <w:spacing w:before="100" w:beforeAutospacing="1" w:after="100" w:afterAutospacing="1"/>
              <w:jc w:val="center"/>
              <w:rPr>
                <w:rFonts w:cs="Times New Roman"/>
                <w:lang w:eastAsia="it-IT"/>
              </w:rPr>
            </w:pPr>
            <w:r w:rsidRPr="00304DA0">
              <w:rPr>
                <w:rFonts w:cs="Arial"/>
                <w:b/>
                <w:bCs/>
                <w:sz w:val="20"/>
                <w:szCs w:val="20"/>
                <w:lang w:eastAsia="it-IT"/>
              </w:rPr>
              <w:t>Delibera 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39F638" w14:textId="77777777" w:rsidR="00304DA0" w:rsidRPr="00304DA0" w:rsidRDefault="00304DA0" w:rsidP="00984526">
            <w:pPr>
              <w:spacing w:before="100" w:beforeAutospacing="1" w:after="100" w:afterAutospacing="1"/>
              <w:jc w:val="center"/>
              <w:rPr>
                <w:rFonts w:cs="Times New Roman"/>
                <w:lang w:eastAsia="it-IT"/>
              </w:rPr>
            </w:pPr>
            <w:r w:rsidRPr="00304DA0">
              <w:rPr>
                <w:rFonts w:cs="Arial"/>
                <w:b/>
                <w:bCs/>
                <w:sz w:val="20"/>
                <w:szCs w:val="20"/>
                <w:lang w:eastAsia="it-IT"/>
              </w:rPr>
              <w:t>Verbale n.</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CA7BCA1" w14:textId="77777777" w:rsidR="00304DA0" w:rsidRPr="00304DA0" w:rsidRDefault="00304DA0" w:rsidP="00984526">
            <w:pPr>
              <w:spacing w:before="100" w:beforeAutospacing="1" w:after="100" w:afterAutospacing="1"/>
              <w:jc w:val="center"/>
              <w:rPr>
                <w:rFonts w:cs="Times New Roman"/>
                <w:lang w:eastAsia="it-IT"/>
              </w:rPr>
            </w:pPr>
            <w:r w:rsidRPr="00304DA0">
              <w:rPr>
                <w:rFonts w:cs="Arial"/>
                <w:b/>
                <w:bCs/>
                <w:sz w:val="20"/>
                <w:szCs w:val="20"/>
                <w:lang w:eastAsia="it-IT"/>
              </w:rPr>
              <w:t>Data riunione</w:t>
            </w:r>
          </w:p>
        </w:tc>
      </w:tr>
      <w:tr w:rsidR="003942A4" w:rsidRPr="007339C1" w14:paraId="07233B02" w14:textId="77777777" w:rsidTr="003942A4">
        <w:trPr>
          <w:trHeight w:val="323"/>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AE6FB70" w14:textId="77777777" w:rsidR="00304DA0" w:rsidRPr="00304DA0" w:rsidRDefault="008F1423" w:rsidP="00984526">
            <w:pPr>
              <w:spacing w:before="100" w:beforeAutospacing="1" w:after="100" w:afterAutospacing="1"/>
              <w:jc w:val="center"/>
              <w:rPr>
                <w:rFonts w:cs="Times New Roman"/>
                <w:lang w:eastAsia="it-IT"/>
              </w:rPr>
            </w:pPr>
            <w:r>
              <w:rPr>
                <w:rFonts w:cs="Arial"/>
                <w:b/>
                <w:bCs/>
                <w:sz w:val="20"/>
                <w:szCs w:val="20"/>
                <w:lang w:eastAsia="it-IT"/>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48A851" w14:textId="77777777" w:rsidR="00304DA0" w:rsidRPr="00304DA0" w:rsidRDefault="00984526" w:rsidP="00984526">
            <w:pPr>
              <w:spacing w:before="100" w:beforeAutospacing="1" w:after="100" w:afterAutospacing="1"/>
              <w:jc w:val="center"/>
              <w:rPr>
                <w:rFonts w:cs="Times New Roman"/>
                <w:lang w:eastAsia="it-IT"/>
              </w:rPr>
            </w:pPr>
            <w:r w:rsidRPr="007339C1">
              <w:rPr>
                <w:rFonts w:cs="Arial"/>
                <w:b/>
                <w:bCs/>
                <w:sz w:val="20"/>
                <w:szCs w:val="20"/>
                <w:lang w:eastAsia="it-IT"/>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06E00D8" w14:textId="77777777" w:rsidR="00304DA0" w:rsidRPr="00304DA0" w:rsidRDefault="00984526" w:rsidP="00984526">
            <w:pPr>
              <w:spacing w:before="100" w:beforeAutospacing="1" w:after="100" w:afterAutospacing="1"/>
              <w:jc w:val="center"/>
              <w:rPr>
                <w:rFonts w:cs="Times New Roman"/>
                <w:lang w:eastAsia="it-IT"/>
              </w:rPr>
            </w:pPr>
            <w:r w:rsidRPr="007339C1">
              <w:rPr>
                <w:rFonts w:cs="Arial"/>
                <w:b/>
                <w:bCs/>
                <w:sz w:val="20"/>
                <w:szCs w:val="20"/>
                <w:lang w:eastAsia="it-IT"/>
              </w:rPr>
              <w:t>14</w:t>
            </w:r>
            <w:r w:rsidR="003549C5">
              <w:rPr>
                <w:rFonts w:cs="Arial"/>
                <w:b/>
                <w:bCs/>
                <w:sz w:val="20"/>
                <w:szCs w:val="20"/>
                <w:lang w:eastAsia="it-IT"/>
              </w:rPr>
              <w:t xml:space="preserve"> </w:t>
            </w:r>
            <w:r w:rsidRPr="007339C1">
              <w:rPr>
                <w:rFonts w:cs="Arial"/>
                <w:b/>
                <w:bCs/>
                <w:sz w:val="20"/>
                <w:szCs w:val="20"/>
                <w:lang w:eastAsia="it-IT"/>
              </w:rPr>
              <w:t>novembre</w:t>
            </w:r>
            <w:r w:rsidR="00304DA0" w:rsidRPr="00304DA0">
              <w:rPr>
                <w:rFonts w:cs="Arial"/>
                <w:b/>
                <w:bCs/>
                <w:sz w:val="20"/>
                <w:szCs w:val="20"/>
                <w:lang w:eastAsia="it-IT"/>
              </w:rPr>
              <w:t xml:space="preserve"> 2016</w:t>
            </w:r>
          </w:p>
        </w:tc>
      </w:tr>
    </w:tbl>
    <w:p w14:paraId="6D9B7BB6" w14:textId="77777777" w:rsidR="00304DA0" w:rsidRPr="00304DA0" w:rsidRDefault="00304DA0" w:rsidP="00304DA0">
      <w:pPr>
        <w:shd w:val="clear" w:color="auto" w:fill="FFFFFF"/>
        <w:rPr>
          <w:rFonts w:eastAsia="Times New Roman" w:cs="Times New Roman"/>
          <w:vanish/>
          <w:lang w:eastAsia="it-IT"/>
        </w:rPr>
      </w:pPr>
    </w:p>
    <w:tbl>
      <w:tblPr>
        <w:tblW w:w="8458" w:type="dxa"/>
        <w:tblInd w:w="577" w:type="dxa"/>
        <w:tblCellMar>
          <w:top w:w="15" w:type="dxa"/>
          <w:left w:w="15" w:type="dxa"/>
          <w:bottom w:w="15" w:type="dxa"/>
          <w:right w:w="15" w:type="dxa"/>
        </w:tblCellMar>
        <w:tblLook w:val="04A0" w:firstRow="1" w:lastRow="0" w:firstColumn="1" w:lastColumn="0" w:noHBand="0" w:noVBand="1"/>
      </w:tblPr>
      <w:tblGrid>
        <w:gridCol w:w="8458"/>
      </w:tblGrid>
      <w:tr w:rsidR="009260F2" w:rsidRPr="007339C1" w14:paraId="27BE395A" w14:textId="77777777" w:rsidTr="009260F2">
        <w:trPr>
          <w:trHeight w:val="105"/>
        </w:trPr>
        <w:tc>
          <w:tcPr>
            <w:tcW w:w="0" w:type="auto"/>
            <w:vAlign w:val="center"/>
            <w:hideMark/>
          </w:tcPr>
          <w:p w14:paraId="00E5F9F8" w14:textId="77777777" w:rsidR="009260F2" w:rsidRDefault="009260F2" w:rsidP="009260F2">
            <w:pPr>
              <w:spacing w:before="100" w:beforeAutospacing="1" w:after="100" w:afterAutospacing="1"/>
              <w:divId w:val="867908253"/>
              <w:rPr>
                <w:rFonts w:cs="ArialMT"/>
                <w:sz w:val="20"/>
                <w:szCs w:val="20"/>
                <w:lang w:eastAsia="it-IT"/>
              </w:rPr>
            </w:pPr>
          </w:p>
          <w:p w14:paraId="11B35485" w14:textId="77777777" w:rsidR="00304DA0" w:rsidRPr="00304DA0" w:rsidRDefault="00304DA0" w:rsidP="008F1423">
            <w:pPr>
              <w:spacing w:before="100" w:beforeAutospacing="1" w:after="100" w:afterAutospacing="1"/>
              <w:jc w:val="center"/>
              <w:divId w:val="867908253"/>
              <w:rPr>
                <w:rFonts w:cs="Times New Roman"/>
                <w:lang w:eastAsia="it-IT"/>
              </w:rPr>
            </w:pPr>
            <w:r w:rsidRPr="00304DA0">
              <w:rPr>
                <w:rFonts w:cs="ArialMT"/>
                <w:sz w:val="20"/>
                <w:szCs w:val="20"/>
                <w:bdr w:val="single" w:sz="4" w:space="0" w:color="auto"/>
                <w:lang w:eastAsia="it-IT"/>
              </w:rPr>
              <w:t>Ordine del giorno:</w:t>
            </w:r>
            <w:r w:rsidR="00EA33AD">
              <w:rPr>
                <w:rFonts w:cs="ArialMT"/>
                <w:sz w:val="20"/>
                <w:szCs w:val="20"/>
                <w:bdr w:val="single" w:sz="4" w:space="0" w:color="auto"/>
                <w:lang w:eastAsia="it-IT"/>
              </w:rPr>
              <w:t xml:space="preserve"> </w:t>
            </w:r>
            <w:r w:rsidR="00984526" w:rsidRPr="00304DA0">
              <w:rPr>
                <w:rFonts w:cs="Arial"/>
                <w:b/>
                <w:bCs/>
                <w:sz w:val="20"/>
                <w:szCs w:val="20"/>
                <w:bdr w:val="single" w:sz="4" w:space="0" w:color="auto"/>
                <w:lang w:eastAsia="it-IT"/>
              </w:rPr>
              <w:t xml:space="preserve">Adesione </w:t>
            </w:r>
            <w:r w:rsidR="000C00F8">
              <w:rPr>
                <w:rFonts w:cs="Arial"/>
                <w:b/>
                <w:bCs/>
                <w:sz w:val="20"/>
                <w:szCs w:val="20"/>
                <w:bdr w:val="single" w:sz="4" w:space="0" w:color="auto"/>
                <w:lang w:eastAsia="it-IT"/>
              </w:rPr>
              <w:t>Centro Sportivo Studentesco</w:t>
            </w:r>
          </w:p>
        </w:tc>
      </w:tr>
      <w:tr w:rsidR="009260F2" w:rsidRPr="007339C1" w14:paraId="04FF49E0" w14:textId="77777777" w:rsidTr="009260F2">
        <w:trPr>
          <w:trHeight w:val="91"/>
        </w:trPr>
        <w:tc>
          <w:tcPr>
            <w:tcW w:w="0" w:type="auto"/>
            <w:vAlign w:val="center"/>
            <w:hideMark/>
          </w:tcPr>
          <w:p w14:paraId="47AAF82A" w14:textId="77777777" w:rsidR="00304DA0" w:rsidRPr="00304DA0" w:rsidRDefault="00304DA0" w:rsidP="00984526">
            <w:pPr>
              <w:spacing w:before="100" w:beforeAutospacing="1" w:after="100" w:afterAutospacing="1"/>
              <w:rPr>
                <w:rFonts w:cs="Times New Roman"/>
                <w:lang w:eastAsia="it-IT"/>
              </w:rPr>
            </w:pPr>
          </w:p>
        </w:tc>
      </w:tr>
    </w:tbl>
    <w:p w14:paraId="50C1D3AA" w14:textId="77777777" w:rsidR="00EA33AD" w:rsidRDefault="00312C62" w:rsidP="002B30D9">
      <w:pPr>
        <w:shd w:val="clear" w:color="auto" w:fill="FFFFFF"/>
        <w:spacing w:before="100" w:beforeAutospacing="1" w:after="100" w:afterAutospacing="1"/>
        <w:jc w:val="center"/>
        <w:rPr>
          <w:rFonts w:cs="Arial"/>
          <w:b/>
          <w:bCs/>
          <w:sz w:val="26"/>
          <w:szCs w:val="26"/>
          <w:lang w:eastAsia="it-IT"/>
        </w:rPr>
      </w:pPr>
      <w:r w:rsidRPr="00304DA0">
        <w:rPr>
          <w:rFonts w:cs="Arial"/>
          <w:b/>
          <w:bCs/>
          <w:sz w:val="26"/>
          <w:szCs w:val="26"/>
          <w:lang w:eastAsia="it-IT"/>
        </w:rPr>
        <w:t xml:space="preserve">IL CONSIGLIO DI </w:t>
      </w:r>
      <w:r w:rsidR="00EA33AD">
        <w:rPr>
          <w:rFonts w:cs="Arial"/>
          <w:b/>
          <w:bCs/>
          <w:sz w:val="26"/>
          <w:szCs w:val="26"/>
          <w:lang w:eastAsia="it-IT"/>
        </w:rPr>
        <w:t>ISTITUTO</w:t>
      </w:r>
    </w:p>
    <w:p w14:paraId="36E210ED" w14:textId="77777777" w:rsidR="002B30D9" w:rsidRDefault="004D2150" w:rsidP="002B30D9">
      <w:pPr>
        <w:shd w:val="clear" w:color="auto" w:fill="FFFFFF"/>
        <w:spacing w:before="100" w:beforeAutospacing="1" w:after="100" w:afterAutospacing="1"/>
        <w:jc w:val="center"/>
        <w:rPr>
          <w:rFonts w:cs="Arial"/>
          <w:b/>
          <w:bCs/>
          <w:sz w:val="26"/>
          <w:szCs w:val="26"/>
          <w:lang w:eastAsia="it-IT"/>
        </w:rPr>
      </w:pPr>
      <w:r w:rsidRPr="00304DA0">
        <w:rPr>
          <w:rFonts w:cs="Arial"/>
          <w:b/>
          <w:bCs/>
          <w:sz w:val="26"/>
          <w:szCs w:val="26"/>
          <w:lang w:eastAsia="it-IT"/>
        </w:rPr>
        <w:t>DELIBERA</w:t>
      </w:r>
    </w:p>
    <w:p w14:paraId="19B02AB8" w14:textId="77777777" w:rsidR="00304DA0" w:rsidRPr="002B30D9" w:rsidRDefault="002B30D9" w:rsidP="002B30D9">
      <w:pPr>
        <w:shd w:val="clear" w:color="auto" w:fill="FFFFFF"/>
        <w:spacing w:before="100" w:beforeAutospacing="1" w:after="100" w:afterAutospacing="1"/>
        <w:jc w:val="center"/>
        <w:rPr>
          <w:rFonts w:cs="Arial"/>
          <w:b/>
          <w:bCs/>
          <w:sz w:val="26"/>
          <w:szCs w:val="26"/>
          <w:lang w:eastAsia="it-IT"/>
        </w:rPr>
      </w:pPr>
      <w:r>
        <w:rPr>
          <w:sz w:val="22"/>
          <w:szCs w:val="22"/>
        </w:rPr>
        <w:t xml:space="preserve"> L’ adesione dell’</w:t>
      </w:r>
      <w:r w:rsidR="000C00F8">
        <w:rPr>
          <w:sz w:val="22"/>
          <w:szCs w:val="22"/>
        </w:rPr>
        <w:t>Istituto</w:t>
      </w:r>
      <w:r>
        <w:rPr>
          <w:sz w:val="22"/>
          <w:szCs w:val="22"/>
        </w:rPr>
        <w:t xml:space="preserve"> alle attività del Centro Sportivo Studentesco (C.S.S.)</w:t>
      </w:r>
    </w:p>
    <w:tbl>
      <w:tblPr>
        <w:tblW w:w="9747" w:type="dxa"/>
        <w:tblCellMar>
          <w:top w:w="15" w:type="dxa"/>
          <w:left w:w="15" w:type="dxa"/>
          <w:bottom w:w="15" w:type="dxa"/>
          <w:right w:w="15" w:type="dxa"/>
        </w:tblCellMar>
        <w:tblLook w:val="04A0" w:firstRow="1" w:lastRow="0" w:firstColumn="1" w:lastColumn="0" w:noHBand="0" w:noVBand="1"/>
      </w:tblPr>
      <w:tblGrid>
        <w:gridCol w:w="2900"/>
        <w:gridCol w:w="1326"/>
        <w:gridCol w:w="2057"/>
        <w:gridCol w:w="3464"/>
      </w:tblGrid>
      <w:tr w:rsidR="00D53DC7" w:rsidRPr="007339C1" w14:paraId="07259636" w14:textId="77777777" w:rsidTr="00D53DC7">
        <w:trPr>
          <w:trHeight w:val="19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663876C" w14:textId="77777777" w:rsidR="00304DA0" w:rsidRPr="00304DA0" w:rsidRDefault="00304DA0" w:rsidP="00304DA0">
            <w:pPr>
              <w:spacing w:before="100" w:beforeAutospacing="1" w:after="100" w:afterAutospacing="1"/>
              <w:rPr>
                <w:rFonts w:cs="Times New Roman"/>
                <w:lang w:eastAsia="it-IT"/>
              </w:rPr>
            </w:pPr>
            <w:r w:rsidRPr="00304DA0">
              <w:rPr>
                <w:rFonts w:cs="Arial"/>
                <w:b/>
                <w:bCs/>
                <w:sz w:val="20"/>
                <w:szCs w:val="20"/>
                <w:lang w:eastAsia="it-IT"/>
              </w:rPr>
              <w:t xml:space="preserve">Modalità voto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4F0504" w14:textId="77777777" w:rsidR="00304DA0" w:rsidRPr="00304DA0" w:rsidRDefault="00304DA0" w:rsidP="00304DA0">
            <w:pPr>
              <w:spacing w:before="100" w:beforeAutospacing="1" w:after="100" w:afterAutospacing="1"/>
              <w:rPr>
                <w:rFonts w:cs="Times New Roman"/>
                <w:lang w:eastAsia="it-IT"/>
              </w:rPr>
            </w:pPr>
            <w:r w:rsidRPr="00304DA0">
              <w:rPr>
                <w:rFonts w:cs="ArialMT"/>
                <w:sz w:val="20"/>
                <w:szCs w:val="20"/>
                <w:lang w:eastAsia="it-IT"/>
              </w:rPr>
              <w:t xml:space="preserve">Palese </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9802893" w14:textId="77777777" w:rsidR="00304DA0" w:rsidRPr="00304DA0" w:rsidRDefault="00304DA0" w:rsidP="00304DA0">
            <w:pPr>
              <w:spacing w:before="100" w:beforeAutospacing="1" w:after="100" w:afterAutospacing="1"/>
              <w:rPr>
                <w:rFonts w:cs="Times New Roman"/>
                <w:lang w:eastAsia="it-IT"/>
              </w:rPr>
            </w:pPr>
            <w:r w:rsidRPr="00304DA0">
              <w:rPr>
                <w:rFonts w:cs="Arial"/>
                <w:b/>
                <w:bCs/>
                <w:sz w:val="20"/>
                <w:szCs w:val="20"/>
                <w:lang w:eastAsia="it-IT"/>
              </w:rPr>
              <w:t xml:space="preserve">Delibera votata a </w:t>
            </w:r>
          </w:p>
        </w:tc>
        <w:tc>
          <w:tcPr>
            <w:tcW w:w="3464" w:type="dxa"/>
            <w:tcBorders>
              <w:top w:val="single" w:sz="4" w:space="0" w:color="000000"/>
              <w:left w:val="single" w:sz="4" w:space="0" w:color="000000"/>
              <w:bottom w:val="single" w:sz="4" w:space="0" w:color="000000"/>
              <w:right w:val="single" w:sz="4" w:space="0" w:color="000000"/>
            </w:tcBorders>
            <w:vAlign w:val="center"/>
            <w:hideMark/>
          </w:tcPr>
          <w:p w14:paraId="14A132C6" w14:textId="77777777" w:rsidR="00304DA0" w:rsidRPr="00304DA0" w:rsidRDefault="00304DA0" w:rsidP="00304DA0">
            <w:pPr>
              <w:spacing w:before="100" w:beforeAutospacing="1" w:after="100" w:afterAutospacing="1"/>
              <w:rPr>
                <w:rFonts w:cs="Times New Roman"/>
                <w:lang w:eastAsia="it-IT"/>
              </w:rPr>
            </w:pPr>
            <w:r w:rsidRPr="00304DA0">
              <w:rPr>
                <w:rFonts w:cs="ArialMT"/>
                <w:sz w:val="20"/>
                <w:szCs w:val="20"/>
                <w:lang w:eastAsia="it-IT"/>
              </w:rPr>
              <w:t xml:space="preserve">Unanimità </w:t>
            </w:r>
          </w:p>
        </w:tc>
      </w:tr>
      <w:tr w:rsidR="007339C1" w:rsidRPr="007339C1" w14:paraId="23EDC2CB" w14:textId="77777777" w:rsidTr="00D53DC7">
        <w:trPr>
          <w:trHeight w:val="236"/>
        </w:trPr>
        <w:tc>
          <w:tcPr>
            <w:tcW w:w="0" w:type="auto"/>
            <w:tcBorders>
              <w:top w:val="single" w:sz="4" w:space="0" w:color="000000"/>
              <w:left w:val="single" w:sz="4" w:space="0" w:color="000000"/>
              <w:bottom w:val="single" w:sz="4" w:space="0" w:color="auto"/>
              <w:right w:val="single" w:sz="4" w:space="0" w:color="000000"/>
            </w:tcBorders>
            <w:vAlign w:val="center"/>
            <w:hideMark/>
          </w:tcPr>
          <w:p w14:paraId="48005A5D" w14:textId="77777777" w:rsidR="00304DA0" w:rsidRPr="00304DA0" w:rsidRDefault="00304DA0" w:rsidP="00304DA0">
            <w:pPr>
              <w:spacing w:before="100" w:beforeAutospacing="1" w:after="100" w:afterAutospacing="1"/>
              <w:rPr>
                <w:rFonts w:cs="Times New Roman"/>
                <w:lang w:eastAsia="it-IT"/>
              </w:rPr>
            </w:pPr>
            <w:r w:rsidRPr="00304DA0">
              <w:rPr>
                <w:rFonts w:cs="Arial"/>
                <w:b/>
                <w:bCs/>
                <w:sz w:val="20"/>
                <w:szCs w:val="20"/>
                <w:lang w:eastAsia="it-IT"/>
              </w:rPr>
              <w:t xml:space="preserve">Votanti </w:t>
            </w:r>
            <w:r w:rsidR="007339C1">
              <w:rPr>
                <w:rFonts w:cs="Arial"/>
                <w:b/>
                <w:bCs/>
                <w:sz w:val="20"/>
                <w:szCs w:val="20"/>
                <w:lang w:eastAsia="it-IT"/>
              </w:rPr>
              <w:t>:</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50978195" w14:textId="77777777" w:rsidR="00304DA0" w:rsidRPr="00304DA0" w:rsidRDefault="00EB62AC" w:rsidP="00304DA0">
            <w:pPr>
              <w:spacing w:before="100" w:beforeAutospacing="1" w:after="100" w:afterAutospacing="1"/>
              <w:rPr>
                <w:rFonts w:cs="Times New Roman"/>
                <w:lang w:eastAsia="it-IT"/>
              </w:rPr>
            </w:pPr>
            <w:r w:rsidRPr="007339C1">
              <w:rPr>
                <w:rFonts w:cs="ArialMT"/>
                <w:sz w:val="20"/>
                <w:szCs w:val="20"/>
                <w:lang w:eastAsia="it-IT"/>
              </w:rPr>
              <w:t>13</w:t>
            </w:r>
          </w:p>
        </w:tc>
        <w:tc>
          <w:tcPr>
            <w:tcW w:w="2057" w:type="dxa"/>
            <w:tcBorders>
              <w:top w:val="single" w:sz="4" w:space="0" w:color="000000"/>
              <w:left w:val="single" w:sz="4" w:space="0" w:color="000000"/>
              <w:bottom w:val="single" w:sz="4" w:space="0" w:color="auto"/>
              <w:right w:val="single" w:sz="4" w:space="0" w:color="000000"/>
            </w:tcBorders>
            <w:vAlign w:val="center"/>
            <w:hideMark/>
          </w:tcPr>
          <w:p w14:paraId="5F53008D" w14:textId="77777777" w:rsidR="00304DA0" w:rsidRPr="00304DA0" w:rsidRDefault="007339C1" w:rsidP="00304DA0">
            <w:pPr>
              <w:spacing w:before="100" w:beforeAutospacing="1" w:after="100" w:afterAutospacing="1"/>
              <w:rPr>
                <w:rFonts w:cs="Times New Roman"/>
                <w:lang w:eastAsia="it-IT"/>
              </w:rPr>
            </w:pPr>
            <w:r w:rsidRPr="00304DA0">
              <w:rPr>
                <w:rFonts w:cs="Arial"/>
                <w:b/>
                <w:bCs/>
                <w:sz w:val="20"/>
                <w:szCs w:val="20"/>
                <w:lang w:eastAsia="it-IT"/>
              </w:rPr>
              <w:t>Favorevoli</w:t>
            </w:r>
            <w:r>
              <w:rPr>
                <w:rFonts w:cs="Arial"/>
                <w:b/>
                <w:bCs/>
                <w:sz w:val="20"/>
                <w:szCs w:val="20"/>
                <w:lang w:eastAsia="it-IT"/>
              </w:rPr>
              <w:t>:</w:t>
            </w:r>
          </w:p>
        </w:tc>
        <w:tc>
          <w:tcPr>
            <w:tcW w:w="3464" w:type="dxa"/>
            <w:tcBorders>
              <w:top w:val="single" w:sz="4" w:space="0" w:color="000000"/>
              <w:left w:val="single" w:sz="4" w:space="0" w:color="000000"/>
              <w:bottom w:val="single" w:sz="4" w:space="0" w:color="auto"/>
              <w:right w:val="single" w:sz="4" w:space="0" w:color="000000"/>
            </w:tcBorders>
            <w:vAlign w:val="center"/>
            <w:hideMark/>
          </w:tcPr>
          <w:p w14:paraId="0E490FBF" w14:textId="77777777" w:rsidR="00304DA0" w:rsidRPr="00304DA0" w:rsidRDefault="00304DA0" w:rsidP="00304DA0">
            <w:pPr>
              <w:spacing w:before="100" w:beforeAutospacing="1" w:after="100" w:afterAutospacing="1"/>
              <w:rPr>
                <w:rFonts w:cs="Times New Roman"/>
                <w:lang w:eastAsia="it-IT"/>
              </w:rPr>
            </w:pPr>
            <w:r w:rsidRPr="00304DA0">
              <w:rPr>
                <w:rFonts w:cs="ArialMT"/>
                <w:sz w:val="20"/>
                <w:szCs w:val="20"/>
                <w:lang w:eastAsia="it-IT"/>
              </w:rPr>
              <w:softHyphen/>
            </w:r>
            <w:r w:rsidRPr="00304DA0">
              <w:rPr>
                <w:rFonts w:cs="ArialMT"/>
                <w:sz w:val="20"/>
                <w:szCs w:val="20"/>
                <w:lang w:eastAsia="it-IT"/>
              </w:rPr>
              <w:softHyphen/>
            </w:r>
            <w:r w:rsidR="007339C1" w:rsidRPr="007339C1">
              <w:rPr>
                <w:rFonts w:cs="ArialMT"/>
                <w:sz w:val="20"/>
                <w:szCs w:val="20"/>
                <w:lang w:eastAsia="it-IT"/>
              </w:rPr>
              <w:t>13</w:t>
            </w:r>
          </w:p>
        </w:tc>
      </w:tr>
      <w:tr w:rsidR="007339C1" w:rsidRPr="007339C1" w14:paraId="3E9FB770" w14:textId="77777777" w:rsidTr="00D53DC7">
        <w:trPr>
          <w:trHeight w:val="236"/>
        </w:trPr>
        <w:tc>
          <w:tcPr>
            <w:tcW w:w="0" w:type="auto"/>
            <w:tcBorders>
              <w:top w:val="single" w:sz="4" w:space="0" w:color="auto"/>
            </w:tcBorders>
            <w:vAlign w:val="center"/>
            <w:hideMark/>
          </w:tcPr>
          <w:p w14:paraId="7356A642" w14:textId="77777777" w:rsidR="00304DA0" w:rsidRPr="00304DA0" w:rsidRDefault="00304DA0" w:rsidP="00304DA0">
            <w:pPr>
              <w:spacing w:before="100" w:beforeAutospacing="1" w:after="100" w:afterAutospacing="1"/>
              <w:rPr>
                <w:rFonts w:cs="Times New Roman"/>
                <w:lang w:eastAsia="it-IT"/>
              </w:rPr>
            </w:pPr>
          </w:p>
        </w:tc>
        <w:tc>
          <w:tcPr>
            <w:tcW w:w="0" w:type="auto"/>
            <w:tcBorders>
              <w:top w:val="single" w:sz="4" w:space="0" w:color="auto"/>
            </w:tcBorders>
            <w:vAlign w:val="center"/>
            <w:hideMark/>
          </w:tcPr>
          <w:p w14:paraId="5E351AE0" w14:textId="77777777" w:rsidR="00304DA0" w:rsidRPr="00304DA0" w:rsidRDefault="00304DA0" w:rsidP="00304DA0">
            <w:pPr>
              <w:spacing w:before="100" w:beforeAutospacing="1" w:after="100" w:afterAutospacing="1"/>
              <w:rPr>
                <w:rFonts w:cs="Times New Roman"/>
                <w:lang w:eastAsia="it-IT"/>
              </w:rPr>
            </w:pPr>
          </w:p>
        </w:tc>
        <w:tc>
          <w:tcPr>
            <w:tcW w:w="2057" w:type="dxa"/>
            <w:tcBorders>
              <w:top w:val="single" w:sz="4" w:space="0" w:color="auto"/>
            </w:tcBorders>
            <w:vAlign w:val="center"/>
            <w:hideMark/>
          </w:tcPr>
          <w:p w14:paraId="3654E89B" w14:textId="77777777" w:rsidR="00304DA0" w:rsidRPr="00304DA0" w:rsidRDefault="00304DA0" w:rsidP="00304DA0">
            <w:pPr>
              <w:spacing w:before="100" w:beforeAutospacing="1" w:after="100" w:afterAutospacing="1"/>
              <w:rPr>
                <w:rFonts w:cs="Times New Roman"/>
                <w:lang w:eastAsia="it-IT"/>
              </w:rPr>
            </w:pPr>
          </w:p>
        </w:tc>
        <w:tc>
          <w:tcPr>
            <w:tcW w:w="3464" w:type="dxa"/>
            <w:tcBorders>
              <w:top w:val="single" w:sz="4" w:space="0" w:color="auto"/>
            </w:tcBorders>
            <w:vAlign w:val="center"/>
            <w:hideMark/>
          </w:tcPr>
          <w:p w14:paraId="726C44FE" w14:textId="77777777" w:rsidR="00304DA0" w:rsidRPr="00304DA0" w:rsidRDefault="00304DA0" w:rsidP="00304DA0">
            <w:pPr>
              <w:spacing w:before="100" w:beforeAutospacing="1" w:after="100" w:afterAutospacing="1"/>
              <w:rPr>
                <w:rFonts w:cs="Times New Roman"/>
                <w:lang w:eastAsia="it-IT"/>
              </w:rPr>
            </w:pPr>
            <w:r w:rsidRPr="00304DA0">
              <w:rPr>
                <w:rFonts w:cs="ArialMT"/>
                <w:sz w:val="20"/>
                <w:szCs w:val="20"/>
                <w:lang w:eastAsia="it-IT"/>
              </w:rPr>
              <w:softHyphen/>
            </w:r>
            <w:r w:rsidRPr="00304DA0">
              <w:rPr>
                <w:rFonts w:cs="ArialMT"/>
                <w:sz w:val="20"/>
                <w:szCs w:val="20"/>
                <w:lang w:eastAsia="it-IT"/>
              </w:rPr>
              <w:softHyphen/>
            </w:r>
          </w:p>
        </w:tc>
      </w:tr>
    </w:tbl>
    <w:p w14:paraId="104D2493" w14:textId="77777777" w:rsidR="00304DA0" w:rsidRPr="00304DA0" w:rsidRDefault="00304DA0" w:rsidP="00304DA0">
      <w:pPr>
        <w:shd w:val="clear" w:color="auto" w:fill="FFFFFF"/>
        <w:spacing w:before="100" w:beforeAutospacing="1" w:after="100" w:afterAutospacing="1"/>
        <w:rPr>
          <w:rFonts w:cs="Times New Roman"/>
          <w:lang w:eastAsia="it-IT"/>
        </w:rPr>
      </w:pPr>
    </w:p>
    <w:tbl>
      <w:tblPr>
        <w:tblW w:w="9739" w:type="dxa"/>
        <w:tblCellMar>
          <w:top w:w="15" w:type="dxa"/>
          <w:left w:w="15" w:type="dxa"/>
          <w:bottom w:w="15" w:type="dxa"/>
          <w:right w:w="15" w:type="dxa"/>
        </w:tblCellMar>
        <w:tblLook w:val="04A0" w:firstRow="1" w:lastRow="0" w:firstColumn="1" w:lastColumn="0" w:noHBand="0" w:noVBand="1"/>
      </w:tblPr>
      <w:tblGrid>
        <w:gridCol w:w="4693"/>
        <w:gridCol w:w="5046"/>
      </w:tblGrid>
      <w:tr w:rsidR="00D53DC7" w:rsidRPr="007339C1" w14:paraId="470ABA5F" w14:textId="77777777" w:rsidTr="002622B7">
        <w:trPr>
          <w:trHeight w:val="123"/>
        </w:trPr>
        <w:tc>
          <w:tcPr>
            <w:tcW w:w="4693" w:type="dxa"/>
            <w:tcBorders>
              <w:top w:val="single" w:sz="4" w:space="0" w:color="000000"/>
              <w:left w:val="single" w:sz="4" w:space="0" w:color="000000"/>
              <w:bottom w:val="single" w:sz="4" w:space="0" w:color="auto"/>
              <w:right w:val="single" w:sz="4" w:space="0" w:color="000000"/>
            </w:tcBorders>
            <w:vAlign w:val="center"/>
            <w:hideMark/>
          </w:tcPr>
          <w:p w14:paraId="7A80C98E" w14:textId="77777777" w:rsidR="00304DA0" w:rsidRPr="00304DA0" w:rsidRDefault="00304DA0" w:rsidP="00ED65A5">
            <w:pPr>
              <w:spacing w:before="100" w:beforeAutospacing="1" w:after="100" w:afterAutospacing="1"/>
              <w:jc w:val="center"/>
              <w:rPr>
                <w:rFonts w:cs="Times New Roman"/>
                <w:lang w:eastAsia="it-IT"/>
              </w:rPr>
            </w:pPr>
            <w:r w:rsidRPr="00304DA0">
              <w:rPr>
                <w:rFonts w:cs="ArialMT"/>
                <w:sz w:val="20"/>
                <w:szCs w:val="20"/>
                <w:lang w:eastAsia="it-IT"/>
              </w:rPr>
              <w:t>Il Segretario</w:t>
            </w:r>
          </w:p>
        </w:tc>
        <w:tc>
          <w:tcPr>
            <w:tcW w:w="5046" w:type="dxa"/>
            <w:tcBorders>
              <w:top w:val="single" w:sz="4" w:space="0" w:color="000000"/>
              <w:left w:val="single" w:sz="4" w:space="0" w:color="000000"/>
              <w:bottom w:val="single" w:sz="4" w:space="0" w:color="auto"/>
              <w:right w:val="single" w:sz="4" w:space="0" w:color="000000"/>
            </w:tcBorders>
            <w:vAlign w:val="center"/>
            <w:hideMark/>
          </w:tcPr>
          <w:p w14:paraId="39C14898" w14:textId="77777777" w:rsidR="00304DA0" w:rsidRPr="00304DA0" w:rsidRDefault="00304DA0" w:rsidP="00ED65A5">
            <w:pPr>
              <w:spacing w:before="100" w:beforeAutospacing="1" w:after="100" w:afterAutospacing="1"/>
              <w:jc w:val="center"/>
              <w:rPr>
                <w:rFonts w:cs="Times New Roman"/>
                <w:lang w:eastAsia="it-IT"/>
              </w:rPr>
            </w:pPr>
            <w:r w:rsidRPr="00304DA0">
              <w:rPr>
                <w:rFonts w:cs="ArialMT"/>
                <w:sz w:val="20"/>
                <w:szCs w:val="20"/>
                <w:lang w:eastAsia="it-IT"/>
              </w:rPr>
              <w:t>Il Presidente</w:t>
            </w:r>
          </w:p>
        </w:tc>
      </w:tr>
      <w:tr w:rsidR="00EA33AD" w:rsidRPr="007339C1" w14:paraId="744626EE" w14:textId="77777777" w:rsidTr="002622B7">
        <w:trPr>
          <w:trHeight w:val="123"/>
        </w:trPr>
        <w:tc>
          <w:tcPr>
            <w:tcW w:w="4693" w:type="dxa"/>
            <w:tcBorders>
              <w:top w:val="single" w:sz="4" w:space="0" w:color="auto"/>
              <w:left w:val="single" w:sz="4" w:space="0" w:color="auto"/>
              <w:bottom w:val="single" w:sz="4" w:space="0" w:color="auto"/>
              <w:right w:val="single" w:sz="4" w:space="0" w:color="auto"/>
            </w:tcBorders>
            <w:vAlign w:val="center"/>
            <w:hideMark/>
          </w:tcPr>
          <w:p w14:paraId="019CAF79" w14:textId="77777777" w:rsidR="00EA33AD" w:rsidRDefault="00EA33AD" w:rsidP="00722ABA">
            <w:pPr>
              <w:jc w:val="center"/>
              <w:rPr>
                <w:rFonts w:cs="ArialMT"/>
                <w:sz w:val="20"/>
                <w:szCs w:val="20"/>
                <w:lang w:eastAsia="it-IT"/>
              </w:rPr>
            </w:pPr>
            <w:r w:rsidRPr="007339C1">
              <w:rPr>
                <w:rFonts w:cs="ArialMT"/>
                <w:sz w:val="20"/>
                <w:szCs w:val="20"/>
                <w:lang w:eastAsia="it-IT"/>
              </w:rPr>
              <w:t>prof. Domenico Cera</w:t>
            </w:r>
          </w:p>
          <w:p w14:paraId="73046A14" w14:textId="77777777" w:rsidR="00EA33AD" w:rsidRDefault="00EA33AD" w:rsidP="00722ABA">
            <w:pPr>
              <w:jc w:val="center"/>
              <w:rPr>
                <w:rFonts w:ascii="Cambria" w:hAnsi="Cambria"/>
                <w:sz w:val="20"/>
                <w:szCs w:val="20"/>
              </w:rPr>
            </w:pPr>
            <w:r>
              <w:rPr>
                <w:sz w:val="20"/>
                <w:szCs w:val="20"/>
              </w:rPr>
              <w:t>Firma autografa sostituita a mezzo stampa</w:t>
            </w:r>
          </w:p>
          <w:p w14:paraId="0B667928" w14:textId="77777777" w:rsidR="00EA33AD" w:rsidRPr="00304DA0" w:rsidRDefault="00EA33AD" w:rsidP="00722ABA">
            <w:pPr>
              <w:jc w:val="center"/>
              <w:rPr>
                <w:rFonts w:cs="Times New Roman"/>
                <w:lang w:eastAsia="it-IT"/>
              </w:rPr>
            </w:pPr>
            <w:r>
              <w:rPr>
                <w:sz w:val="20"/>
                <w:szCs w:val="20"/>
                <w:lang w:val="en-GB"/>
              </w:rPr>
              <w:t>ex art. 3, c. 2, D.Lgs. 39/93</w:t>
            </w:r>
          </w:p>
        </w:tc>
        <w:tc>
          <w:tcPr>
            <w:tcW w:w="5046" w:type="dxa"/>
            <w:tcBorders>
              <w:top w:val="single" w:sz="4" w:space="0" w:color="auto"/>
              <w:left w:val="single" w:sz="4" w:space="0" w:color="auto"/>
              <w:bottom w:val="single" w:sz="4" w:space="0" w:color="auto"/>
              <w:right w:val="single" w:sz="4" w:space="0" w:color="auto"/>
            </w:tcBorders>
            <w:vAlign w:val="center"/>
            <w:hideMark/>
          </w:tcPr>
          <w:p w14:paraId="7542A428" w14:textId="77777777" w:rsidR="00EA33AD" w:rsidRDefault="00EA33AD" w:rsidP="00722ABA">
            <w:pPr>
              <w:jc w:val="center"/>
              <w:rPr>
                <w:rFonts w:cs="ArialMT"/>
                <w:sz w:val="20"/>
                <w:szCs w:val="20"/>
                <w:lang w:eastAsia="it-IT"/>
              </w:rPr>
            </w:pPr>
            <w:r w:rsidRPr="007339C1">
              <w:rPr>
                <w:rFonts w:cs="ArialMT"/>
                <w:sz w:val="20"/>
                <w:szCs w:val="20"/>
                <w:lang w:eastAsia="it-IT"/>
              </w:rPr>
              <w:t>Fabrizio Raspo</w:t>
            </w:r>
          </w:p>
          <w:p w14:paraId="18A08E51" w14:textId="77777777" w:rsidR="00EA33AD" w:rsidRDefault="00EA33AD" w:rsidP="00722ABA">
            <w:pPr>
              <w:jc w:val="center"/>
              <w:rPr>
                <w:sz w:val="20"/>
                <w:szCs w:val="20"/>
              </w:rPr>
            </w:pPr>
            <w:r>
              <w:rPr>
                <w:sz w:val="20"/>
                <w:szCs w:val="20"/>
              </w:rPr>
              <w:t>Firma autografa sostituita a mezzo stampa</w:t>
            </w:r>
          </w:p>
          <w:p w14:paraId="62806F99" w14:textId="77777777" w:rsidR="00EA33AD" w:rsidRPr="00304DA0" w:rsidRDefault="00EA33AD" w:rsidP="00722ABA">
            <w:pPr>
              <w:jc w:val="center"/>
              <w:rPr>
                <w:rFonts w:cs="Times New Roman"/>
                <w:lang w:eastAsia="it-IT"/>
              </w:rPr>
            </w:pPr>
            <w:r>
              <w:rPr>
                <w:sz w:val="20"/>
                <w:szCs w:val="20"/>
                <w:lang w:val="en-GB"/>
              </w:rPr>
              <w:t>ex art. 3, c. 2, D.Lgs. 39/93</w:t>
            </w:r>
          </w:p>
        </w:tc>
      </w:tr>
      <w:tr w:rsidR="00D53DC7" w:rsidRPr="007339C1" w14:paraId="26E43D62" w14:textId="77777777" w:rsidTr="002622B7">
        <w:trPr>
          <w:trHeight w:val="123"/>
        </w:trPr>
        <w:tc>
          <w:tcPr>
            <w:tcW w:w="4693" w:type="dxa"/>
            <w:tcBorders>
              <w:top w:val="single" w:sz="4" w:space="0" w:color="auto"/>
            </w:tcBorders>
            <w:vAlign w:val="center"/>
          </w:tcPr>
          <w:p w14:paraId="42507D4F" w14:textId="77777777" w:rsidR="00ED65A5" w:rsidRPr="007339C1" w:rsidRDefault="00ED65A5" w:rsidP="00ED65A5">
            <w:pPr>
              <w:jc w:val="center"/>
              <w:rPr>
                <w:rFonts w:cs="ArialMT"/>
                <w:sz w:val="20"/>
                <w:szCs w:val="20"/>
                <w:lang w:eastAsia="it-IT"/>
              </w:rPr>
            </w:pPr>
          </w:p>
        </w:tc>
        <w:tc>
          <w:tcPr>
            <w:tcW w:w="5046" w:type="dxa"/>
            <w:tcBorders>
              <w:top w:val="single" w:sz="4" w:space="0" w:color="auto"/>
            </w:tcBorders>
            <w:vAlign w:val="center"/>
          </w:tcPr>
          <w:p w14:paraId="24E41B7D" w14:textId="77777777" w:rsidR="00ED65A5" w:rsidRPr="007339C1" w:rsidRDefault="00ED65A5" w:rsidP="00ED65A5">
            <w:pPr>
              <w:spacing w:before="100" w:beforeAutospacing="1" w:after="100" w:afterAutospacing="1"/>
              <w:jc w:val="center"/>
              <w:rPr>
                <w:rFonts w:cs="ArialMT"/>
                <w:sz w:val="20"/>
                <w:szCs w:val="20"/>
                <w:lang w:eastAsia="it-IT"/>
              </w:rPr>
            </w:pPr>
          </w:p>
          <w:p w14:paraId="5DFF5171" w14:textId="77777777" w:rsidR="00ED65A5" w:rsidRPr="007339C1" w:rsidRDefault="00ED65A5" w:rsidP="00ED65A5">
            <w:pPr>
              <w:spacing w:before="100" w:beforeAutospacing="1" w:after="100" w:afterAutospacing="1"/>
              <w:jc w:val="center"/>
              <w:rPr>
                <w:rFonts w:cs="ArialMT"/>
                <w:sz w:val="20"/>
                <w:szCs w:val="20"/>
                <w:lang w:eastAsia="it-IT"/>
              </w:rPr>
            </w:pPr>
          </w:p>
        </w:tc>
      </w:tr>
    </w:tbl>
    <w:p w14:paraId="1D13B092" w14:textId="77777777" w:rsidR="00304DA0" w:rsidRPr="00304DA0" w:rsidRDefault="00304DA0" w:rsidP="00304DA0">
      <w:pPr>
        <w:shd w:val="clear" w:color="auto" w:fill="FFFFFF"/>
        <w:rPr>
          <w:rFonts w:eastAsia="Times New Roman" w:cs="Times New Roman"/>
          <w:vanish/>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266"/>
        <w:gridCol w:w="4712"/>
      </w:tblGrid>
      <w:tr w:rsidR="00ED65A5" w:rsidRPr="007339C1" w14:paraId="57A72ABD" w14:textId="77777777" w:rsidTr="00ED65A5">
        <w:tc>
          <w:tcPr>
            <w:tcW w:w="0" w:type="auto"/>
            <w:vAlign w:val="center"/>
            <w:hideMark/>
          </w:tcPr>
          <w:p w14:paraId="17698DF5" w14:textId="62B4ABF5" w:rsidR="00304DA0" w:rsidRPr="00304DA0" w:rsidRDefault="00ED65A5" w:rsidP="00304DA0">
            <w:pPr>
              <w:spacing w:before="100" w:beforeAutospacing="1" w:after="100" w:afterAutospacing="1"/>
              <w:rPr>
                <w:rFonts w:cs="Times New Roman"/>
                <w:lang w:eastAsia="it-IT"/>
              </w:rPr>
            </w:pPr>
            <w:bookmarkStart w:id="0" w:name="_GoBack"/>
            <w:bookmarkEnd w:id="0"/>
            <w:r w:rsidRPr="007339C1">
              <w:rPr>
                <w:rFonts w:cs="ArialMT"/>
                <w:sz w:val="22"/>
                <w:szCs w:val="22"/>
                <w:lang w:eastAsia="it-IT"/>
              </w:rPr>
              <w:t xml:space="preserve">  </w:t>
            </w:r>
          </w:p>
        </w:tc>
        <w:tc>
          <w:tcPr>
            <w:tcW w:w="4712" w:type="dxa"/>
            <w:tcBorders>
              <w:left w:val="nil"/>
            </w:tcBorders>
            <w:vAlign w:val="center"/>
            <w:hideMark/>
          </w:tcPr>
          <w:p w14:paraId="4777BD54" w14:textId="77777777" w:rsidR="00304DA0" w:rsidRPr="00304DA0" w:rsidRDefault="00304DA0" w:rsidP="002C72ED">
            <w:pPr>
              <w:spacing w:before="100" w:beforeAutospacing="1" w:after="100" w:afterAutospacing="1"/>
              <w:rPr>
                <w:rFonts w:cs="Times New Roman"/>
                <w:lang w:eastAsia="it-IT"/>
              </w:rPr>
            </w:pPr>
            <w:r w:rsidRPr="00304DA0">
              <w:rPr>
                <w:rFonts w:cs="ArialMT"/>
                <w:sz w:val="20"/>
                <w:szCs w:val="20"/>
                <w:lang w:eastAsia="it-IT"/>
              </w:rPr>
              <w:t>Data di pubblicazion</w:t>
            </w:r>
            <w:r w:rsidR="00ED65A5" w:rsidRPr="007339C1">
              <w:rPr>
                <w:rFonts w:cs="ArialMT"/>
                <w:sz w:val="20"/>
                <w:szCs w:val="20"/>
                <w:lang w:eastAsia="it-IT"/>
              </w:rPr>
              <w:t>e</w:t>
            </w:r>
            <w:r w:rsidR="002C72ED">
              <w:rPr>
                <w:rFonts w:cs="ArialMT"/>
                <w:sz w:val="20"/>
                <w:szCs w:val="20"/>
                <w:lang w:eastAsia="it-IT"/>
              </w:rPr>
              <w:t>: 15 novembre 2016</w:t>
            </w:r>
          </w:p>
        </w:tc>
      </w:tr>
      <w:tr w:rsidR="00ED65A5" w:rsidRPr="00EA33AD" w14:paraId="2D33E48C" w14:textId="77777777" w:rsidTr="00ED65A5">
        <w:tc>
          <w:tcPr>
            <w:tcW w:w="0" w:type="auto"/>
            <w:vAlign w:val="center"/>
            <w:hideMark/>
          </w:tcPr>
          <w:p w14:paraId="431F6BBA" w14:textId="77777777" w:rsidR="00304DA0" w:rsidRPr="00EA33AD" w:rsidRDefault="00304DA0" w:rsidP="00304DA0">
            <w:pPr>
              <w:spacing w:before="100" w:beforeAutospacing="1" w:after="100" w:afterAutospacing="1"/>
              <w:rPr>
                <w:rFonts w:cs="Times New Roman"/>
                <w:color w:val="FFFFFF" w:themeColor="background1"/>
                <w:lang w:eastAsia="it-IT"/>
              </w:rPr>
            </w:pPr>
            <w:r w:rsidRPr="00EA33AD">
              <w:rPr>
                <w:rFonts w:cs="ArialMT"/>
                <w:color w:val="FFFFFF" w:themeColor="background1"/>
                <w:sz w:val="22"/>
                <w:szCs w:val="22"/>
                <w:lang w:eastAsia="it-IT"/>
              </w:rPr>
              <w:t>Allegati:</w:t>
            </w:r>
            <w:r w:rsidR="00ED65A5" w:rsidRPr="00EA33AD">
              <w:rPr>
                <w:rFonts w:cs="ArialMT"/>
                <w:color w:val="FFFFFF" w:themeColor="background1"/>
                <w:sz w:val="22"/>
                <w:szCs w:val="22"/>
                <w:lang w:eastAsia="it-IT"/>
              </w:rPr>
              <w:t>________________________________</w:t>
            </w:r>
          </w:p>
        </w:tc>
        <w:tc>
          <w:tcPr>
            <w:tcW w:w="4712" w:type="dxa"/>
            <w:vAlign w:val="center"/>
            <w:hideMark/>
          </w:tcPr>
          <w:p w14:paraId="27749AF5" w14:textId="77777777" w:rsidR="00ED65A5" w:rsidRPr="00EA33AD" w:rsidRDefault="00ED65A5" w:rsidP="00ED65A5">
            <w:pPr>
              <w:spacing w:before="100" w:beforeAutospacing="1" w:after="100" w:afterAutospacing="1"/>
              <w:jc w:val="center"/>
              <w:rPr>
                <w:rFonts w:cs="ArialMT"/>
                <w:color w:val="FFFFFF" w:themeColor="background1"/>
                <w:sz w:val="20"/>
                <w:szCs w:val="20"/>
                <w:lang w:eastAsia="it-IT"/>
              </w:rPr>
            </w:pPr>
          </w:p>
          <w:p w14:paraId="3F69816B" w14:textId="77777777" w:rsidR="00304DA0" w:rsidRPr="00EA33AD" w:rsidRDefault="00304DA0" w:rsidP="00ED65A5">
            <w:pPr>
              <w:spacing w:before="100" w:beforeAutospacing="1" w:after="100" w:afterAutospacing="1"/>
              <w:rPr>
                <w:rFonts w:cs="ArialMT"/>
                <w:color w:val="FFFFFF" w:themeColor="background1"/>
                <w:sz w:val="20"/>
                <w:szCs w:val="20"/>
                <w:lang w:eastAsia="it-IT"/>
              </w:rPr>
            </w:pPr>
            <w:r w:rsidRPr="00EA33AD">
              <w:rPr>
                <w:rFonts w:cs="ArialMT"/>
                <w:color w:val="FFFFFF" w:themeColor="background1"/>
                <w:sz w:val="20"/>
                <w:szCs w:val="20"/>
                <w:lang w:eastAsia="it-IT"/>
              </w:rPr>
              <w:t>Accordo Rete di Ambito</w:t>
            </w:r>
            <w:r w:rsidR="00ED65A5" w:rsidRPr="00EA33AD">
              <w:rPr>
                <w:rFonts w:cs="ArialMT"/>
                <w:color w:val="FFFFFF" w:themeColor="background1"/>
                <w:sz w:val="20"/>
                <w:szCs w:val="20"/>
                <w:lang w:eastAsia="it-IT"/>
              </w:rPr>
              <w:t>______________________</w:t>
            </w:r>
          </w:p>
          <w:p w14:paraId="4D96CC99" w14:textId="77777777" w:rsidR="00ED65A5" w:rsidRPr="00EA33AD" w:rsidRDefault="00ED65A5" w:rsidP="00ED65A5">
            <w:pPr>
              <w:spacing w:before="100" w:beforeAutospacing="1" w:after="100" w:afterAutospacing="1"/>
              <w:jc w:val="center"/>
              <w:rPr>
                <w:rFonts w:cs="Times New Roman"/>
                <w:color w:val="FFFFFF" w:themeColor="background1"/>
                <w:lang w:eastAsia="it-IT"/>
              </w:rPr>
            </w:pPr>
          </w:p>
        </w:tc>
      </w:tr>
    </w:tbl>
    <w:p w14:paraId="3AD395F8" w14:textId="77777777" w:rsidR="00304DA0" w:rsidRPr="00304DA0" w:rsidRDefault="00304DA0" w:rsidP="00304DA0">
      <w:pPr>
        <w:shd w:val="clear" w:color="auto" w:fill="FFFFFF"/>
        <w:rPr>
          <w:rFonts w:eastAsia="Times New Roman" w:cs="Times New Roman"/>
          <w:vanish/>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662"/>
      </w:tblGrid>
      <w:tr w:rsidR="00304DA0" w:rsidRPr="00304DA0" w14:paraId="7F41BEBF" w14:textId="77777777" w:rsidTr="00304DA0">
        <w:tc>
          <w:tcPr>
            <w:tcW w:w="0" w:type="auto"/>
            <w:tcBorders>
              <w:top w:val="single" w:sz="4" w:space="0" w:color="000000"/>
              <w:left w:val="single" w:sz="4" w:space="0" w:color="000000"/>
              <w:bottom w:val="single" w:sz="4" w:space="0" w:color="000000"/>
              <w:right w:val="single" w:sz="4" w:space="0" w:color="000000"/>
            </w:tcBorders>
            <w:vAlign w:val="center"/>
            <w:hideMark/>
          </w:tcPr>
          <w:tbl>
            <w:tblPr>
              <w:tblW w:w="9630" w:type="dxa"/>
              <w:tblCellMar>
                <w:top w:w="15" w:type="dxa"/>
                <w:left w:w="15" w:type="dxa"/>
                <w:bottom w:w="15" w:type="dxa"/>
                <w:right w:w="15" w:type="dxa"/>
              </w:tblCellMar>
              <w:tblLook w:val="04A0" w:firstRow="1" w:lastRow="0" w:firstColumn="1" w:lastColumn="0" w:noHBand="0" w:noVBand="1"/>
            </w:tblPr>
            <w:tblGrid>
              <w:gridCol w:w="9622"/>
            </w:tblGrid>
            <w:tr w:rsidR="002622B7" w:rsidRPr="00304DA0" w14:paraId="40B9D30A" w14:textId="77777777" w:rsidTr="00437512">
              <w:tc>
                <w:tcPr>
                  <w:tcW w:w="0" w:type="auto"/>
                  <w:tcBorders>
                    <w:top w:val="single" w:sz="4" w:space="0" w:color="000000"/>
                    <w:left w:val="single" w:sz="4" w:space="0" w:color="000000"/>
                    <w:bottom w:val="single" w:sz="4" w:space="0" w:color="auto"/>
                    <w:right w:val="single" w:sz="4" w:space="0" w:color="000000"/>
                  </w:tcBorders>
                  <w:hideMark/>
                </w:tcPr>
                <w:tbl>
                  <w:tblPr>
                    <w:tblW w:w="9630" w:type="dxa"/>
                    <w:tblCellMar>
                      <w:top w:w="15" w:type="dxa"/>
                      <w:left w:w="15" w:type="dxa"/>
                      <w:bottom w:w="15" w:type="dxa"/>
                      <w:right w:w="15" w:type="dxa"/>
                    </w:tblCellMar>
                    <w:tblLook w:val="04A0" w:firstRow="1" w:lastRow="0" w:firstColumn="1" w:lastColumn="0" w:noHBand="0" w:noVBand="1"/>
                  </w:tblPr>
                  <w:tblGrid>
                    <w:gridCol w:w="9630"/>
                  </w:tblGrid>
                  <w:tr w:rsidR="002622B7" w:rsidRPr="00F141C3" w14:paraId="3C2602B8" w14:textId="77777777" w:rsidTr="00722ABA">
                    <w:tc>
                      <w:tcPr>
                        <w:tcW w:w="0" w:type="auto"/>
                        <w:tcBorders>
                          <w:top w:val="single" w:sz="4" w:space="0" w:color="000000"/>
                          <w:left w:val="single" w:sz="4" w:space="0" w:color="000000"/>
                          <w:bottom w:val="single" w:sz="4" w:space="0" w:color="000000"/>
                          <w:right w:val="single" w:sz="4"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90"/>
                        </w:tblGrid>
                        <w:tr w:rsidR="002622B7" w:rsidRPr="00F141C3" w14:paraId="2C04FFDA" w14:textId="77777777" w:rsidTr="00722ABA">
                          <w:tc>
                            <w:tcPr>
                              <w:tcW w:w="9590" w:type="dxa"/>
                              <w:tcBorders>
                                <w:top w:val="single" w:sz="4" w:space="0" w:color="000000"/>
                                <w:left w:val="single" w:sz="4" w:space="0" w:color="000000"/>
                                <w:bottom w:val="single" w:sz="4" w:space="0" w:color="000000"/>
                                <w:right w:val="single" w:sz="4" w:space="0" w:color="000000"/>
                              </w:tcBorders>
                              <w:vAlign w:val="center"/>
                              <w:hideMark/>
                            </w:tcPr>
                            <w:p w14:paraId="622D0D07" w14:textId="77777777" w:rsidR="002622B7" w:rsidRPr="00F141C3" w:rsidRDefault="002622B7" w:rsidP="00722ABA">
                              <w:pPr>
                                <w:rPr>
                                  <w:rFonts w:cs="Times New Roman"/>
                                  <w:lang w:eastAsia="it-IT"/>
                                </w:rPr>
                              </w:pPr>
                              <w:r w:rsidRPr="00F141C3">
                                <w:rPr>
                                  <w:rFonts w:cs="ArialMT"/>
                                  <w:sz w:val="20"/>
                                  <w:szCs w:val="20"/>
                                  <w:lang w:eastAsia="it-IT"/>
                                </w:rPr>
                                <w:t xml:space="preserve">Il sottoscritto Dirigente scolastico su conforme dichiarazione del Direttore sga certifica che copia della presente delibera viene affissa all'Albo pretorio online attivo sul sito web della scuola per la pubblicazione di 15 giorni consecutivi dalla data di pubblicazione. </w:t>
                              </w:r>
                            </w:p>
                            <w:p w14:paraId="7559BFC0" w14:textId="77777777" w:rsidR="002622B7" w:rsidRPr="00F141C3" w:rsidRDefault="002622B7" w:rsidP="00722ABA">
                              <w:pPr>
                                <w:rPr>
                                  <w:rFonts w:cs="ArialMT"/>
                                  <w:sz w:val="20"/>
                                  <w:szCs w:val="20"/>
                                  <w:lang w:eastAsia="it-IT"/>
                                </w:rPr>
                              </w:pPr>
                              <w:r w:rsidRPr="00F141C3">
                                <w:rPr>
                                  <w:rFonts w:cs="ArialMT"/>
                                  <w:sz w:val="20"/>
                                  <w:szCs w:val="20"/>
                                  <w:lang w:eastAsia="it-IT"/>
                                </w:rPr>
                                <w:t>Il Dirigente Scolastico Prof. Ivan Re</w:t>
                              </w:r>
                            </w:p>
                            <w:p w14:paraId="0F1E0C68" w14:textId="77777777" w:rsidR="002622B7" w:rsidRPr="00F141C3" w:rsidRDefault="002622B7" w:rsidP="00722ABA">
                              <w:pPr>
                                <w:rPr>
                                  <w:sz w:val="20"/>
                                  <w:szCs w:val="20"/>
                                </w:rPr>
                              </w:pPr>
                              <w:r w:rsidRPr="00F141C3">
                                <w:rPr>
                                  <w:sz w:val="20"/>
                                  <w:szCs w:val="20"/>
                                </w:rPr>
                                <w:t xml:space="preserve">Firma autografa sostituita a mezzo stampa </w:t>
                              </w:r>
                            </w:p>
                            <w:p w14:paraId="0ECEBBBD" w14:textId="77777777" w:rsidR="002622B7" w:rsidRPr="00F141C3" w:rsidRDefault="002622B7" w:rsidP="00722ABA">
                              <w:pPr>
                                <w:rPr>
                                  <w:rFonts w:cs="Times New Roman"/>
                                  <w:lang w:eastAsia="it-IT"/>
                                </w:rPr>
                              </w:pPr>
                              <w:r w:rsidRPr="00F141C3">
                                <w:rPr>
                                  <w:sz w:val="20"/>
                                  <w:szCs w:val="20"/>
                                  <w:lang w:val="en-GB"/>
                                </w:rPr>
                                <w:t>ex art. 3, c. 2, D.Lgs. 39/93</w:t>
                              </w:r>
                            </w:p>
                          </w:tc>
                        </w:tr>
                      </w:tbl>
                      <w:p w14:paraId="56D81EE4" w14:textId="77777777" w:rsidR="002622B7" w:rsidRPr="00F141C3" w:rsidRDefault="002622B7" w:rsidP="00722ABA">
                        <w:pPr>
                          <w:rPr>
                            <w:rFonts w:cs="Times New Roman"/>
                            <w:lang w:eastAsia="it-IT"/>
                          </w:rPr>
                        </w:pPr>
                      </w:p>
                    </w:tc>
                  </w:tr>
                </w:tbl>
                <w:p w14:paraId="19432A48" w14:textId="77777777" w:rsidR="002622B7" w:rsidRDefault="002622B7"/>
              </w:tc>
            </w:tr>
          </w:tbl>
          <w:p w14:paraId="33E1FA07" w14:textId="77777777" w:rsidR="00304DA0" w:rsidRPr="00304DA0" w:rsidRDefault="00304DA0" w:rsidP="00304DA0">
            <w:pPr>
              <w:spacing w:before="100" w:beforeAutospacing="1" w:after="100" w:afterAutospacing="1"/>
              <w:rPr>
                <w:rFonts w:cs="Times New Roman"/>
                <w:lang w:eastAsia="it-IT"/>
              </w:rPr>
            </w:pPr>
          </w:p>
        </w:tc>
      </w:tr>
      <w:tr w:rsidR="00304DA0" w:rsidRPr="00304DA0" w14:paraId="5E0DD499" w14:textId="77777777" w:rsidTr="00304DA0">
        <w:tc>
          <w:tcPr>
            <w:tcW w:w="0" w:type="auto"/>
            <w:tcBorders>
              <w:top w:val="single" w:sz="4" w:space="0" w:color="000000"/>
              <w:left w:val="single" w:sz="4" w:space="0" w:color="000000"/>
              <w:bottom w:val="single" w:sz="4" w:space="0" w:color="000000"/>
              <w:right w:val="single" w:sz="4" w:space="0" w:color="000000"/>
            </w:tcBorders>
            <w:vAlign w:val="center"/>
            <w:hideMark/>
          </w:tcPr>
          <w:p w14:paraId="183FAE49" w14:textId="77777777" w:rsidR="00304DA0" w:rsidRPr="00304DA0" w:rsidRDefault="00304DA0" w:rsidP="00304DA0">
            <w:pPr>
              <w:spacing w:before="100" w:beforeAutospacing="1" w:after="100" w:afterAutospacing="1"/>
              <w:rPr>
                <w:rFonts w:cs="Times New Roman"/>
                <w:lang w:eastAsia="it-IT"/>
              </w:rPr>
            </w:pPr>
            <w:r w:rsidRPr="00304DA0">
              <w:rPr>
                <w:rFonts w:cs="Arial"/>
                <w:i/>
                <w:iCs/>
                <w:sz w:val="18"/>
                <w:szCs w:val="18"/>
                <w:lang w:eastAsia="it-IT"/>
              </w:rPr>
              <w:t xml:space="preserve">Avverso la presente deliberazione, ai sensi dell’art. 14, 7° comma, del Regolamento n.275/1999 è ammesso reclamo allo stesso consiglio entro il termine di 15 giorni dalla data di pubblicazione all’albo della scuola. Decorso tale termine la deliberazione è definitiva e contro di essa è esperibile ricorso giurisdizionale al TAR ovvero ricorso straordinario al Capo dello Stato entro il termine rispettivamente di 60 e 120 giorni dalla data di pubblicazione. </w:t>
            </w:r>
          </w:p>
        </w:tc>
      </w:tr>
    </w:tbl>
    <w:p w14:paraId="53A1E69F" w14:textId="77777777" w:rsidR="00B315DB" w:rsidRPr="007339C1" w:rsidRDefault="00B315DB"/>
    <w:sectPr w:rsidR="00B315DB" w:rsidRPr="007339C1" w:rsidSect="00700FD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3489"/>
    <w:multiLevelType w:val="multilevel"/>
    <w:tmpl w:val="58B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90481"/>
    <w:multiLevelType w:val="multilevel"/>
    <w:tmpl w:val="F11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2"/>
  </w:compat>
  <w:rsids>
    <w:rsidRoot w:val="00304DA0"/>
    <w:rsid w:val="000C00F8"/>
    <w:rsid w:val="001C4981"/>
    <w:rsid w:val="002622B7"/>
    <w:rsid w:val="002A4F80"/>
    <w:rsid w:val="002B30D9"/>
    <w:rsid w:val="002C72ED"/>
    <w:rsid w:val="002E1501"/>
    <w:rsid w:val="00304DA0"/>
    <w:rsid w:val="00312C62"/>
    <w:rsid w:val="003549C5"/>
    <w:rsid w:val="003942A4"/>
    <w:rsid w:val="004D2150"/>
    <w:rsid w:val="005E4A72"/>
    <w:rsid w:val="00700FDC"/>
    <w:rsid w:val="007339C1"/>
    <w:rsid w:val="008F1423"/>
    <w:rsid w:val="009153FC"/>
    <w:rsid w:val="009260F2"/>
    <w:rsid w:val="00984526"/>
    <w:rsid w:val="00B315DB"/>
    <w:rsid w:val="00B67FAC"/>
    <w:rsid w:val="00D53DC7"/>
    <w:rsid w:val="00D80EBB"/>
    <w:rsid w:val="00EA33AD"/>
    <w:rsid w:val="00EB62AC"/>
    <w:rsid w:val="00ED65A5"/>
    <w:rsid w:val="00F0116F"/>
    <w:rsid w:val="00F574B5"/>
    <w:rsid w:val="00FD1F67"/>
    <w:rsid w:val="00FE3B1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8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DA0"/>
    <w:pPr>
      <w:spacing w:before="100" w:beforeAutospacing="1" w:after="100" w:afterAutospacing="1"/>
    </w:pPr>
    <w:rPr>
      <w:rFonts w:ascii="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7653">
      <w:bodyDiv w:val="1"/>
      <w:marLeft w:val="0"/>
      <w:marRight w:val="0"/>
      <w:marTop w:val="0"/>
      <w:marBottom w:val="0"/>
      <w:divBdr>
        <w:top w:val="none" w:sz="0" w:space="0" w:color="auto"/>
        <w:left w:val="none" w:sz="0" w:space="0" w:color="auto"/>
        <w:bottom w:val="none" w:sz="0" w:space="0" w:color="auto"/>
        <w:right w:val="none" w:sz="0" w:space="0" w:color="auto"/>
      </w:divBdr>
      <w:divsChild>
        <w:div w:id="160632615">
          <w:marLeft w:val="0"/>
          <w:marRight w:val="0"/>
          <w:marTop w:val="0"/>
          <w:marBottom w:val="0"/>
          <w:divBdr>
            <w:top w:val="none" w:sz="0" w:space="0" w:color="auto"/>
            <w:left w:val="none" w:sz="0" w:space="0" w:color="auto"/>
            <w:bottom w:val="none" w:sz="0" w:space="0" w:color="auto"/>
            <w:right w:val="none" w:sz="0" w:space="0" w:color="auto"/>
          </w:divBdr>
          <w:divsChild>
            <w:div w:id="1036540130">
              <w:marLeft w:val="0"/>
              <w:marRight w:val="0"/>
              <w:marTop w:val="0"/>
              <w:marBottom w:val="0"/>
              <w:divBdr>
                <w:top w:val="none" w:sz="0" w:space="0" w:color="auto"/>
                <w:left w:val="none" w:sz="0" w:space="0" w:color="auto"/>
                <w:bottom w:val="none" w:sz="0" w:space="0" w:color="auto"/>
                <w:right w:val="none" w:sz="0" w:space="0" w:color="auto"/>
              </w:divBdr>
              <w:divsChild>
                <w:div w:id="1301887068">
                  <w:marLeft w:val="0"/>
                  <w:marRight w:val="0"/>
                  <w:marTop w:val="0"/>
                  <w:marBottom w:val="0"/>
                  <w:divBdr>
                    <w:top w:val="none" w:sz="0" w:space="0" w:color="auto"/>
                    <w:left w:val="none" w:sz="0" w:space="0" w:color="auto"/>
                    <w:bottom w:val="none" w:sz="0" w:space="0" w:color="auto"/>
                    <w:right w:val="none" w:sz="0" w:space="0" w:color="auto"/>
                  </w:divBdr>
                  <w:divsChild>
                    <w:div w:id="87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4493">
      <w:bodyDiv w:val="1"/>
      <w:marLeft w:val="0"/>
      <w:marRight w:val="0"/>
      <w:marTop w:val="0"/>
      <w:marBottom w:val="0"/>
      <w:divBdr>
        <w:top w:val="none" w:sz="0" w:space="0" w:color="auto"/>
        <w:left w:val="none" w:sz="0" w:space="0" w:color="auto"/>
        <w:bottom w:val="none" w:sz="0" w:space="0" w:color="auto"/>
        <w:right w:val="none" w:sz="0" w:space="0" w:color="auto"/>
      </w:divBdr>
      <w:divsChild>
        <w:div w:id="959994156">
          <w:marLeft w:val="0"/>
          <w:marRight w:val="0"/>
          <w:marTop w:val="0"/>
          <w:marBottom w:val="0"/>
          <w:divBdr>
            <w:top w:val="none" w:sz="0" w:space="0" w:color="auto"/>
            <w:left w:val="none" w:sz="0" w:space="0" w:color="auto"/>
            <w:bottom w:val="none" w:sz="0" w:space="0" w:color="auto"/>
            <w:right w:val="none" w:sz="0" w:space="0" w:color="auto"/>
          </w:divBdr>
          <w:divsChild>
            <w:div w:id="1904750497">
              <w:marLeft w:val="0"/>
              <w:marRight w:val="0"/>
              <w:marTop w:val="0"/>
              <w:marBottom w:val="0"/>
              <w:divBdr>
                <w:top w:val="none" w:sz="0" w:space="0" w:color="auto"/>
                <w:left w:val="none" w:sz="0" w:space="0" w:color="auto"/>
                <w:bottom w:val="none" w:sz="0" w:space="0" w:color="auto"/>
                <w:right w:val="none" w:sz="0" w:space="0" w:color="auto"/>
              </w:divBdr>
              <w:divsChild>
                <w:div w:id="15472065">
                  <w:marLeft w:val="0"/>
                  <w:marRight w:val="0"/>
                  <w:marTop w:val="0"/>
                  <w:marBottom w:val="0"/>
                  <w:divBdr>
                    <w:top w:val="none" w:sz="0" w:space="0" w:color="auto"/>
                    <w:left w:val="none" w:sz="0" w:space="0" w:color="auto"/>
                    <w:bottom w:val="none" w:sz="0" w:space="0" w:color="auto"/>
                    <w:right w:val="none" w:sz="0" w:space="0" w:color="auto"/>
                  </w:divBdr>
                  <w:divsChild>
                    <w:div w:id="386614277">
                      <w:marLeft w:val="0"/>
                      <w:marRight w:val="0"/>
                      <w:marTop w:val="0"/>
                      <w:marBottom w:val="0"/>
                      <w:divBdr>
                        <w:top w:val="none" w:sz="0" w:space="0" w:color="auto"/>
                        <w:left w:val="none" w:sz="0" w:space="0" w:color="auto"/>
                        <w:bottom w:val="none" w:sz="0" w:space="0" w:color="auto"/>
                        <w:right w:val="none" w:sz="0" w:space="0" w:color="auto"/>
                      </w:divBdr>
                    </w:div>
                  </w:divsChild>
                </w:div>
                <w:div w:id="1779911092">
                  <w:marLeft w:val="0"/>
                  <w:marRight w:val="0"/>
                  <w:marTop w:val="0"/>
                  <w:marBottom w:val="0"/>
                  <w:divBdr>
                    <w:top w:val="none" w:sz="0" w:space="0" w:color="auto"/>
                    <w:left w:val="none" w:sz="0" w:space="0" w:color="auto"/>
                    <w:bottom w:val="none" w:sz="0" w:space="0" w:color="auto"/>
                    <w:right w:val="none" w:sz="0" w:space="0" w:color="auto"/>
                  </w:divBdr>
                  <w:divsChild>
                    <w:div w:id="585505870">
                      <w:marLeft w:val="0"/>
                      <w:marRight w:val="0"/>
                      <w:marTop w:val="0"/>
                      <w:marBottom w:val="0"/>
                      <w:divBdr>
                        <w:top w:val="none" w:sz="0" w:space="0" w:color="auto"/>
                        <w:left w:val="none" w:sz="0" w:space="0" w:color="auto"/>
                        <w:bottom w:val="none" w:sz="0" w:space="0" w:color="auto"/>
                        <w:right w:val="none" w:sz="0" w:space="0" w:color="auto"/>
                      </w:divBdr>
                    </w:div>
                  </w:divsChild>
                </w:div>
                <w:div w:id="1323893346">
                  <w:marLeft w:val="0"/>
                  <w:marRight w:val="0"/>
                  <w:marTop w:val="0"/>
                  <w:marBottom w:val="0"/>
                  <w:divBdr>
                    <w:top w:val="none" w:sz="0" w:space="0" w:color="auto"/>
                    <w:left w:val="none" w:sz="0" w:space="0" w:color="auto"/>
                    <w:bottom w:val="none" w:sz="0" w:space="0" w:color="auto"/>
                    <w:right w:val="none" w:sz="0" w:space="0" w:color="auto"/>
                  </w:divBdr>
                  <w:divsChild>
                    <w:div w:id="163396711">
                      <w:marLeft w:val="0"/>
                      <w:marRight w:val="0"/>
                      <w:marTop w:val="0"/>
                      <w:marBottom w:val="0"/>
                      <w:divBdr>
                        <w:top w:val="none" w:sz="0" w:space="0" w:color="auto"/>
                        <w:left w:val="none" w:sz="0" w:space="0" w:color="auto"/>
                        <w:bottom w:val="none" w:sz="0" w:space="0" w:color="auto"/>
                        <w:right w:val="none" w:sz="0" w:space="0" w:color="auto"/>
                      </w:divBdr>
                    </w:div>
                  </w:divsChild>
                </w:div>
                <w:div w:id="753018992">
                  <w:marLeft w:val="0"/>
                  <w:marRight w:val="0"/>
                  <w:marTop w:val="0"/>
                  <w:marBottom w:val="0"/>
                  <w:divBdr>
                    <w:top w:val="none" w:sz="0" w:space="0" w:color="auto"/>
                    <w:left w:val="none" w:sz="0" w:space="0" w:color="auto"/>
                    <w:bottom w:val="none" w:sz="0" w:space="0" w:color="auto"/>
                    <w:right w:val="none" w:sz="0" w:space="0" w:color="auto"/>
                  </w:divBdr>
                  <w:divsChild>
                    <w:div w:id="1934776160">
                      <w:marLeft w:val="0"/>
                      <w:marRight w:val="0"/>
                      <w:marTop w:val="0"/>
                      <w:marBottom w:val="0"/>
                      <w:divBdr>
                        <w:top w:val="none" w:sz="0" w:space="0" w:color="auto"/>
                        <w:left w:val="none" w:sz="0" w:space="0" w:color="auto"/>
                        <w:bottom w:val="none" w:sz="0" w:space="0" w:color="auto"/>
                        <w:right w:val="none" w:sz="0" w:space="0" w:color="auto"/>
                      </w:divBdr>
                    </w:div>
                  </w:divsChild>
                </w:div>
                <w:div w:id="211311241">
                  <w:marLeft w:val="0"/>
                  <w:marRight w:val="0"/>
                  <w:marTop w:val="0"/>
                  <w:marBottom w:val="0"/>
                  <w:divBdr>
                    <w:top w:val="none" w:sz="0" w:space="0" w:color="auto"/>
                    <w:left w:val="none" w:sz="0" w:space="0" w:color="auto"/>
                    <w:bottom w:val="none" w:sz="0" w:space="0" w:color="auto"/>
                    <w:right w:val="none" w:sz="0" w:space="0" w:color="auto"/>
                  </w:divBdr>
                  <w:divsChild>
                    <w:div w:id="1933274026">
                      <w:marLeft w:val="0"/>
                      <w:marRight w:val="0"/>
                      <w:marTop w:val="0"/>
                      <w:marBottom w:val="0"/>
                      <w:divBdr>
                        <w:top w:val="none" w:sz="0" w:space="0" w:color="auto"/>
                        <w:left w:val="none" w:sz="0" w:space="0" w:color="auto"/>
                        <w:bottom w:val="none" w:sz="0" w:space="0" w:color="auto"/>
                        <w:right w:val="none" w:sz="0" w:space="0" w:color="auto"/>
                      </w:divBdr>
                    </w:div>
                  </w:divsChild>
                </w:div>
                <w:div w:id="1372539294">
                  <w:marLeft w:val="0"/>
                  <w:marRight w:val="0"/>
                  <w:marTop w:val="0"/>
                  <w:marBottom w:val="0"/>
                  <w:divBdr>
                    <w:top w:val="none" w:sz="0" w:space="0" w:color="auto"/>
                    <w:left w:val="none" w:sz="0" w:space="0" w:color="auto"/>
                    <w:bottom w:val="none" w:sz="0" w:space="0" w:color="auto"/>
                    <w:right w:val="none" w:sz="0" w:space="0" w:color="auto"/>
                  </w:divBdr>
                  <w:divsChild>
                    <w:div w:id="1681160199">
                      <w:marLeft w:val="0"/>
                      <w:marRight w:val="0"/>
                      <w:marTop w:val="0"/>
                      <w:marBottom w:val="0"/>
                      <w:divBdr>
                        <w:top w:val="none" w:sz="0" w:space="0" w:color="auto"/>
                        <w:left w:val="none" w:sz="0" w:space="0" w:color="auto"/>
                        <w:bottom w:val="none" w:sz="0" w:space="0" w:color="auto"/>
                        <w:right w:val="none" w:sz="0" w:space="0" w:color="auto"/>
                      </w:divBdr>
                    </w:div>
                  </w:divsChild>
                </w:div>
                <w:div w:id="1817800110">
                  <w:marLeft w:val="0"/>
                  <w:marRight w:val="0"/>
                  <w:marTop w:val="0"/>
                  <w:marBottom w:val="0"/>
                  <w:divBdr>
                    <w:top w:val="none" w:sz="0" w:space="0" w:color="auto"/>
                    <w:left w:val="none" w:sz="0" w:space="0" w:color="auto"/>
                    <w:bottom w:val="none" w:sz="0" w:space="0" w:color="auto"/>
                    <w:right w:val="none" w:sz="0" w:space="0" w:color="auto"/>
                  </w:divBdr>
                  <w:divsChild>
                    <w:div w:id="1270888711">
                      <w:marLeft w:val="0"/>
                      <w:marRight w:val="0"/>
                      <w:marTop w:val="0"/>
                      <w:marBottom w:val="0"/>
                      <w:divBdr>
                        <w:top w:val="none" w:sz="0" w:space="0" w:color="auto"/>
                        <w:left w:val="none" w:sz="0" w:space="0" w:color="auto"/>
                        <w:bottom w:val="none" w:sz="0" w:space="0" w:color="auto"/>
                        <w:right w:val="none" w:sz="0" w:space="0" w:color="auto"/>
                      </w:divBdr>
                    </w:div>
                  </w:divsChild>
                </w:div>
                <w:div w:id="802507424">
                  <w:marLeft w:val="0"/>
                  <w:marRight w:val="0"/>
                  <w:marTop w:val="0"/>
                  <w:marBottom w:val="0"/>
                  <w:divBdr>
                    <w:top w:val="none" w:sz="0" w:space="0" w:color="auto"/>
                    <w:left w:val="none" w:sz="0" w:space="0" w:color="auto"/>
                    <w:bottom w:val="none" w:sz="0" w:space="0" w:color="auto"/>
                    <w:right w:val="none" w:sz="0" w:space="0" w:color="auto"/>
                  </w:divBdr>
                  <w:divsChild>
                    <w:div w:id="867908253">
                      <w:marLeft w:val="0"/>
                      <w:marRight w:val="0"/>
                      <w:marTop w:val="0"/>
                      <w:marBottom w:val="0"/>
                      <w:divBdr>
                        <w:top w:val="none" w:sz="0" w:space="0" w:color="auto"/>
                        <w:left w:val="none" w:sz="0" w:space="0" w:color="auto"/>
                        <w:bottom w:val="none" w:sz="0" w:space="0" w:color="auto"/>
                        <w:right w:val="none" w:sz="0" w:space="0" w:color="auto"/>
                      </w:divBdr>
                    </w:div>
                  </w:divsChild>
                </w:div>
                <w:div w:id="188490324">
                  <w:marLeft w:val="0"/>
                  <w:marRight w:val="0"/>
                  <w:marTop w:val="0"/>
                  <w:marBottom w:val="0"/>
                  <w:divBdr>
                    <w:top w:val="none" w:sz="0" w:space="0" w:color="auto"/>
                    <w:left w:val="none" w:sz="0" w:space="0" w:color="auto"/>
                    <w:bottom w:val="none" w:sz="0" w:space="0" w:color="auto"/>
                    <w:right w:val="none" w:sz="0" w:space="0" w:color="auto"/>
                  </w:divBdr>
                  <w:divsChild>
                    <w:div w:id="98718813">
                      <w:marLeft w:val="0"/>
                      <w:marRight w:val="0"/>
                      <w:marTop w:val="0"/>
                      <w:marBottom w:val="0"/>
                      <w:divBdr>
                        <w:top w:val="none" w:sz="0" w:space="0" w:color="auto"/>
                        <w:left w:val="none" w:sz="0" w:space="0" w:color="auto"/>
                        <w:bottom w:val="none" w:sz="0" w:space="0" w:color="auto"/>
                        <w:right w:val="none" w:sz="0" w:space="0" w:color="auto"/>
                      </w:divBdr>
                    </w:div>
                  </w:divsChild>
                </w:div>
                <w:div w:id="507911708">
                  <w:marLeft w:val="0"/>
                  <w:marRight w:val="0"/>
                  <w:marTop w:val="0"/>
                  <w:marBottom w:val="0"/>
                  <w:divBdr>
                    <w:top w:val="none" w:sz="0" w:space="0" w:color="auto"/>
                    <w:left w:val="none" w:sz="0" w:space="0" w:color="auto"/>
                    <w:bottom w:val="none" w:sz="0" w:space="0" w:color="auto"/>
                    <w:right w:val="none" w:sz="0" w:space="0" w:color="auto"/>
                  </w:divBdr>
                  <w:divsChild>
                    <w:div w:id="430398878">
                      <w:marLeft w:val="0"/>
                      <w:marRight w:val="0"/>
                      <w:marTop w:val="0"/>
                      <w:marBottom w:val="0"/>
                      <w:divBdr>
                        <w:top w:val="none" w:sz="0" w:space="0" w:color="auto"/>
                        <w:left w:val="none" w:sz="0" w:space="0" w:color="auto"/>
                        <w:bottom w:val="none" w:sz="0" w:space="0" w:color="auto"/>
                        <w:right w:val="none" w:sz="0" w:space="0" w:color="auto"/>
                      </w:divBdr>
                    </w:div>
                  </w:divsChild>
                </w:div>
                <w:div w:id="1690638632">
                  <w:marLeft w:val="0"/>
                  <w:marRight w:val="0"/>
                  <w:marTop w:val="0"/>
                  <w:marBottom w:val="0"/>
                  <w:divBdr>
                    <w:top w:val="none" w:sz="0" w:space="0" w:color="auto"/>
                    <w:left w:val="none" w:sz="0" w:space="0" w:color="auto"/>
                    <w:bottom w:val="none" w:sz="0" w:space="0" w:color="auto"/>
                    <w:right w:val="none" w:sz="0" w:space="0" w:color="auto"/>
                  </w:divBdr>
                  <w:divsChild>
                    <w:div w:id="616257221">
                      <w:marLeft w:val="0"/>
                      <w:marRight w:val="0"/>
                      <w:marTop w:val="0"/>
                      <w:marBottom w:val="0"/>
                      <w:divBdr>
                        <w:top w:val="none" w:sz="0" w:space="0" w:color="auto"/>
                        <w:left w:val="none" w:sz="0" w:space="0" w:color="auto"/>
                        <w:bottom w:val="none" w:sz="0" w:space="0" w:color="auto"/>
                        <w:right w:val="none" w:sz="0" w:space="0" w:color="auto"/>
                      </w:divBdr>
                    </w:div>
                  </w:divsChild>
                </w:div>
                <w:div w:id="1587230668">
                  <w:marLeft w:val="0"/>
                  <w:marRight w:val="0"/>
                  <w:marTop w:val="0"/>
                  <w:marBottom w:val="0"/>
                  <w:divBdr>
                    <w:top w:val="none" w:sz="0" w:space="0" w:color="auto"/>
                    <w:left w:val="none" w:sz="0" w:space="0" w:color="auto"/>
                    <w:bottom w:val="none" w:sz="0" w:space="0" w:color="auto"/>
                    <w:right w:val="none" w:sz="0" w:space="0" w:color="auto"/>
                  </w:divBdr>
                  <w:divsChild>
                    <w:div w:id="717978508">
                      <w:marLeft w:val="0"/>
                      <w:marRight w:val="0"/>
                      <w:marTop w:val="0"/>
                      <w:marBottom w:val="0"/>
                      <w:divBdr>
                        <w:top w:val="none" w:sz="0" w:space="0" w:color="auto"/>
                        <w:left w:val="none" w:sz="0" w:space="0" w:color="auto"/>
                        <w:bottom w:val="none" w:sz="0" w:space="0" w:color="auto"/>
                        <w:right w:val="none" w:sz="0" w:space="0" w:color="auto"/>
                      </w:divBdr>
                    </w:div>
                  </w:divsChild>
                </w:div>
                <w:div w:id="1063287952">
                  <w:marLeft w:val="0"/>
                  <w:marRight w:val="0"/>
                  <w:marTop w:val="0"/>
                  <w:marBottom w:val="0"/>
                  <w:divBdr>
                    <w:top w:val="none" w:sz="0" w:space="0" w:color="auto"/>
                    <w:left w:val="none" w:sz="0" w:space="0" w:color="auto"/>
                    <w:bottom w:val="none" w:sz="0" w:space="0" w:color="auto"/>
                    <w:right w:val="none" w:sz="0" w:space="0" w:color="auto"/>
                  </w:divBdr>
                  <w:divsChild>
                    <w:div w:id="784154426">
                      <w:marLeft w:val="0"/>
                      <w:marRight w:val="0"/>
                      <w:marTop w:val="0"/>
                      <w:marBottom w:val="0"/>
                      <w:divBdr>
                        <w:top w:val="none" w:sz="0" w:space="0" w:color="auto"/>
                        <w:left w:val="none" w:sz="0" w:space="0" w:color="auto"/>
                        <w:bottom w:val="none" w:sz="0" w:space="0" w:color="auto"/>
                        <w:right w:val="none" w:sz="0" w:space="0" w:color="auto"/>
                      </w:divBdr>
                    </w:div>
                  </w:divsChild>
                </w:div>
                <w:div w:id="144661885">
                  <w:marLeft w:val="0"/>
                  <w:marRight w:val="0"/>
                  <w:marTop w:val="0"/>
                  <w:marBottom w:val="0"/>
                  <w:divBdr>
                    <w:top w:val="none" w:sz="0" w:space="0" w:color="auto"/>
                    <w:left w:val="none" w:sz="0" w:space="0" w:color="auto"/>
                    <w:bottom w:val="none" w:sz="0" w:space="0" w:color="auto"/>
                    <w:right w:val="none" w:sz="0" w:space="0" w:color="auto"/>
                  </w:divBdr>
                  <w:divsChild>
                    <w:div w:id="1560898207">
                      <w:marLeft w:val="0"/>
                      <w:marRight w:val="0"/>
                      <w:marTop w:val="0"/>
                      <w:marBottom w:val="0"/>
                      <w:divBdr>
                        <w:top w:val="none" w:sz="0" w:space="0" w:color="auto"/>
                        <w:left w:val="none" w:sz="0" w:space="0" w:color="auto"/>
                        <w:bottom w:val="none" w:sz="0" w:space="0" w:color="auto"/>
                        <w:right w:val="none" w:sz="0" w:space="0" w:color="auto"/>
                      </w:divBdr>
                    </w:div>
                  </w:divsChild>
                </w:div>
                <w:div w:id="174809946">
                  <w:marLeft w:val="0"/>
                  <w:marRight w:val="0"/>
                  <w:marTop w:val="0"/>
                  <w:marBottom w:val="0"/>
                  <w:divBdr>
                    <w:top w:val="none" w:sz="0" w:space="0" w:color="auto"/>
                    <w:left w:val="none" w:sz="0" w:space="0" w:color="auto"/>
                    <w:bottom w:val="none" w:sz="0" w:space="0" w:color="auto"/>
                    <w:right w:val="none" w:sz="0" w:space="0" w:color="auto"/>
                  </w:divBdr>
                  <w:divsChild>
                    <w:div w:id="525290865">
                      <w:marLeft w:val="0"/>
                      <w:marRight w:val="0"/>
                      <w:marTop w:val="0"/>
                      <w:marBottom w:val="0"/>
                      <w:divBdr>
                        <w:top w:val="none" w:sz="0" w:space="0" w:color="auto"/>
                        <w:left w:val="none" w:sz="0" w:space="0" w:color="auto"/>
                        <w:bottom w:val="none" w:sz="0" w:space="0" w:color="auto"/>
                        <w:right w:val="none" w:sz="0" w:space="0" w:color="auto"/>
                      </w:divBdr>
                    </w:div>
                  </w:divsChild>
                </w:div>
                <w:div w:id="1105925407">
                  <w:marLeft w:val="0"/>
                  <w:marRight w:val="0"/>
                  <w:marTop w:val="0"/>
                  <w:marBottom w:val="0"/>
                  <w:divBdr>
                    <w:top w:val="none" w:sz="0" w:space="0" w:color="auto"/>
                    <w:left w:val="none" w:sz="0" w:space="0" w:color="auto"/>
                    <w:bottom w:val="none" w:sz="0" w:space="0" w:color="auto"/>
                    <w:right w:val="none" w:sz="0" w:space="0" w:color="auto"/>
                  </w:divBdr>
                  <w:divsChild>
                    <w:div w:id="649291691">
                      <w:marLeft w:val="0"/>
                      <w:marRight w:val="0"/>
                      <w:marTop w:val="0"/>
                      <w:marBottom w:val="0"/>
                      <w:divBdr>
                        <w:top w:val="none" w:sz="0" w:space="0" w:color="auto"/>
                        <w:left w:val="none" w:sz="0" w:space="0" w:color="auto"/>
                        <w:bottom w:val="none" w:sz="0" w:space="0" w:color="auto"/>
                        <w:right w:val="none" w:sz="0" w:space="0" w:color="auto"/>
                      </w:divBdr>
                    </w:div>
                  </w:divsChild>
                </w:div>
                <w:div w:id="374162748">
                  <w:marLeft w:val="0"/>
                  <w:marRight w:val="0"/>
                  <w:marTop w:val="0"/>
                  <w:marBottom w:val="0"/>
                  <w:divBdr>
                    <w:top w:val="none" w:sz="0" w:space="0" w:color="auto"/>
                    <w:left w:val="none" w:sz="0" w:space="0" w:color="auto"/>
                    <w:bottom w:val="none" w:sz="0" w:space="0" w:color="auto"/>
                    <w:right w:val="none" w:sz="0" w:space="0" w:color="auto"/>
                  </w:divBdr>
                  <w:divsChild>
                    <w:div w:id="1501966380">
                      <w:marLeft w:val="0"/>
                      <w:marRight w:val="0"/>
                      <w:marTop w:val="0"/>
                      <w:marBottom w:val="0"/>
                      <w:divBdr>
                        <w:top w:val="none" w:sz="0" w:space="0" w:color="auto"/>
                        <w:left w:val="none" w:sz="0" w:space="0" w:color="auto"/>
                        <w:bottom w:val="none" w:sz="0" w:space="0" w:color="auto"/>
                        <w:right w:val="none" w:sz="0" w:space="0" w:color="auto"/>
                      </w:divBdr>
                    </w:div>
                  </w:divsChild>
                </w:div>
                <w:div w:id="1724283293">
                  <w:marLeft w:val="0"/>
                  <w:marRight w:val="0"/>
                  <w:marTop w:val="0"/>
                  <w:marBottom w:val="0"/>
                  <w:divBdr>
                    <w:top w:val="none" w:sz="0" w:space="0" w:color="auto"/>
                    <w:left w:val="none" w:sz="0" w:space="0" w:color="auto"/>
                    <w:bottom w:val="none" w:sz="0" w:space="0" w:color="auto"/>
                    <w:right w:val="none" w:sz="0" w:space="0" w:color="auto"/>
                  </w:divBdr>
                  <w:divsChild>
                    <w:div w:id="665668993">
                      <w:marLeft w:val="0"/>
                      <w:marRight w:val="0"/>
                      <w:marTop w:val="0"/>
                      <w:marBottom w:val="0"/>
                      <w:divBdr>
                        <w:top w:val="none" w:sz="0" w:space="0" w:color="auto"/>
                        <w:left w:val="none" w:sz="0" w:space="0" w:color="auto"/>
                        <w:bottom w:val="none" w:sz="0" w:space="0" w:color="auto"/>
                        <w:right w:val="none" w:sz="0" w:space="0" w:color="auto"/>
                      </w:divBdr>
                    </w:div>
                  </w:divsChild>
                </w:div>
                <w:div w:id="1302928112">
                  <w:marLeft w:val="0"/>
                  <w:marRight w:val="0"/>
                  <w:marTop w:val="0"/>
                  <w:marBottom w:val="0"/>
                  <w:divBdr>
                    <w:top w:val="none" w:sz="0" w:space="0" w:color="auto"/>
                    <w:left w:val="none" w:sz="0" w:space="0" w:color="auto"/>
                    <w:bottom w:val="none" w:sz="0" w:space="0" w:color="auto"/>
                    <w:right w:val="none" w:sz="0" w:space="0" w:color="auto"/>
                  </w:divBdr>
                  <w:divsChild>
                    <w:div w:id="667296022">
                      <w:marLeft w:val="0"/>
                      <w:marRight w:val="0"/>
                      <w:marTop w:val="0"/>
                      <w:marBottom w:val="0"/>
                      <w:divBdr>
                        <w:top w:val="none" w:sz="0" w:space="0" w:color="auto"/>
                        <w:left w:val="none" w:sz="0" w:space="0" w:color="auto"/>
                        <w:bottom w:val="none" w:sz="0" w:space="0" w:color="auto"/>
                        <w:right w:val="none" w:sz="0" w:space="0" w:color="auto"/>
                      </w:divBdr>
                    </w:div>
                  </w:divsChild>
                </w:div>
                <w:div w:id="547303556">
                  <w:marLeft w:val="0"/>
                  <w:marRight w:val="0"/>
                  <w:marTop w:val="0"/>
                  <w:marBottom w:val="0"/>
                  <w:divBdr>
                    <w:top w:val="none" w:sz="0" w:space="0" w:color="auto"/>
                    <w:left w:val="none" w:sz="0" w:space="0" w:color="auto"/>
                    <w:bottom w:val="none" w:sz="0" w:space="0" w:color="auto"/>
                    <w:right w:val="none" w:sz="0" w:space="0" w:color="auto"/>
                  </w:divBdr>
                  <w:divsChild>
                    <w:div w:id="1815944365">
                      <w:marLeft w:val="0"/>
                      <w:marRight w:val="0"/>
                      <w:marTop w:val="0"/>
                      <w:marBottom w:val="0"/>
                      <w:divBdr>
                        <w:top w:val="none" w:sz="0" w:space="0" w:color="auto"/>
                        <w:left w:val="none" w:sz="0" w:space="0" w:color="auto"/>
                        <w:bottom w:val="none" w:sz="0" w:space="0" w:color="auto"/>
                        <w:right w:val="none" w:sz="0" w:space="0" w:color="auto"/>
                      </w:divBdr>
                    </w:div>
                  </w:divsChild>
                </w:div>
                <w:div w:id="2138911039">
                  <w:marLeft w:val="0"/>
                  <w:marRight w:val="0"/>
                  <w:marTop w:val="0"/>
                  <w:marBottom w:val="0"/>
                  <w:divBdr>
                    <w:top w:val="none" w:sz="0" w:space="0" w:color="auto"/>
                    <w:left w:val="none" w:sz="0" w:space="0" w:color="auto"/>
                    <w:bottom w:val="none" w:sz="0" w:space="0" w:color="auto"/>
                    <w:right w:val="none" w:sz="0" w:space="0" w:color="auto"/>
                  </w:divBdr>
                  <w:divsChild>
                    <w:div w:id="995764690">
                      <w:marLeft w:val="0"/>
                      <w:marRight w:val="0"/>
                      <w:marTop w:val="0"/>
                      <w:marBottom w:val="0"/>
                      <w:divBdr>
                        <w:top w:val="none" w:sz="0" w:space="0" w:color="auto"/>
                        <w:left w:val="none" w:sz="0" w:space="0" w:color="auto"/>
                        <w:bottom w:val="none" w:sz="0" w:space="0" w:color="auto"/>
                        <w:right w:val="none" w:sz="0" w:space="0" w:color="auto"/>
                      </w:divBdr>
                    </w:div>
                  </w:divsChild>
                </w:div>
                <w:div w:id="1221551279">
                  <w:marLeft w:val="0"/>
                  <w:marRight w:val="0"/>
                  <w:marTop w:val="0"/>
                  <w:marBottom w:val="0"/>
                  <w:divBdr>
                    <w:top w:val="none" w:sz="0" w:space="0" w:color="auto"/>
                    <w:left w:val="none" w:sz="0" w:space="0" w:color="auto"/>
                    <w:bottom w:val="none" w:sz="0" w:space="0" w:color="auto"/>
                    <w:right w:val="none" w:sz="0" w:space="0" w:color="auto"/>
                  </w:divBdr>
                  <w:divsChild>
                    <w:div w:id="119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9001">
          <w:marLeft w:val="0"/>
          <w:marRight w:val="0"/>
          <w:marTop w:val="0"/>
          <w:marBottom w:val="0"/>
          <w:divBdr>
            <w:top w:val="none" w:sz="0" w:space="0" w:color="auto"/>
            <w:left w:val="none" w:sz="0" w:space="0" w:color="auto"/>
            <w:bottom w:val="none" w:sz="0" w:space="0" w:color="auto"/>
            <w:right w:val="none" w:sz="0" w:space="0" w:color="auto"/>
          </w:divBdr>
          <w:divsChild>
            <w:div w:id="998656008">
              <w:marLeft w:val="0"/>
              <w:marRight w:val="0"/>
              <w:marTop w:val="0"/>
              <w:marBottom w:val="0"/>
              <w:divBdr>
                <w:top w:val="none" w:sz="0" w:space="0" w:color="auto"/>
                <w:left w:val="none" w:sz="0" w:space="0" w:color="auto"/>
                <w:bottom w:val="none" w:sz="0" w:space="0" w:color="auto"/>
                <w:right w:val="none" w:sz="0" w:space="0" w:color="auto"/>
              </w:divBdr>
              <w:divsChild>
                <w:div w:id="1444642682">
                  <w:marLeft w:val="0"/>
                  <w:marRight w:val="0"/>
                  <w:marTop w:val="0"/>
                  <w:marBottom w:val="0"/>
                  <w:divBdr>
                    <w:top w:val="none" w:sz="0" w:space="0" w:color="auto"/>
                    <w:left w:val="none" w:sz="0" w:space="0" w:color="auto"/>
                    <w:bottom w:val="none" w:sz="0" w:space="0" w:color="auto"/>
                    <w:right w:val="none" w:sz="0" w:space="0" w:color="auto"/>
                  </w:divBdr>
                  <w:divsChild>
                    <w:div w:id="96605524">
                      <w:marLeft w:val="0"/>
                      <w:marRight w:val="0"/>
                      <w:marTop w:val="0"/>
                      <w:marBottom w:val="0"/>
                      <w:divBdr>
                        <w:top w:val="none" w:sz="0" w:space="0" w:color="auto"/>
                        <w:left w:val="none" w:sz="0" w:space="0" w:color="auto"/>
                        <w:bottom w:val="none" w:sz="0" w:space="0" w:color="auto"/>
                        <w:right w:val="none" w:sz="0" w:space="0" w:color="auto"/>
                      </w:divBdr>
                    </w:div>
                  </w:divsChild>
                </w:div>
                <w:div w:id="109663444">
                  <w:marLeft w:val="0"/>
                  <w:marRight w:val="0"/>
                  <w:marTop w:val="0"/>
                  <w:marBottom w:val="0"/>
                  <w:divBdr>
                    <w:top w:val="none" w:sz="0" w:space="0" w:color="auto"/>
                    <w:left w:val="none" w:sz="0" w:space="0" w:color="auto"/>
                    <w:bottom w:val="none" w:sz="0" w:space="0" w:color="auto"/>
                    <w:right w:val="none" w:sz="0" w:space="0" w:color="auto"/>
                  </w:divBdr>
                  <w:divsChild>
                    <w:div w:id="533856990">
                      <w:marLeft w:val="0"/>
                      <w:marRight w:val="0"/>
                      <w:marTop w:val="0"/>
                      <w:marBottom w:val="0"/>
                      <w:divBdr>
                        <w:top w:val="none" w:sz="0" w:space="0" w:color="auto"/>
                        <w:left w:val="none" w:sz="0" w:space="0" w:color="auto"/>
                        <w:bottom w:val="none" w:sz="0" w:space="0" w:color="auto"/>
                        <w:right w:val="none" w:sz="0" w:space="0" w:color="auto"/>
                      </w:divBdr>
                    </w:div>
                  </w:divsChild>
                </w:div>
                <w:div w:id="864901466">
                  <w:marLeft w:val="0"/>
                  <w:marRight w:val="0"/>
                  <w:marTop w:val="0"/>
                  <w:marBottom w:val="0"/>
                  <w:divBdr>
                    <w:top w:val="none" w:sz="0" w:space="0" w:color="auto"/>
                    <w:left w:val="none" w:sz="0" w:space="0" w:color="auto"/>
                    <w:bottom w:val="none" w:sz="0" w:space="0" w:color="auto"/>
                    <w:right w:val="none" w:sz="0" w:space="0" w:color="auto"/>
                  </w:divBdr>
                  <w:divsChild>
                    <w:div w:id="1704869126">
                      <w:marLeft w:val="0"/>
                      <w:marRight w:val="0"/>
                      <w:marTop w:val="0"/>
                      <w:marBottom w:val="0"/>
                      <w:divBdr>
                        <w:top w:val="none" w:sz="0" w:space="0" w:color="auto"/>
                        <w:left w:val="none" w:sz="0" w:space="0" w:color="auto"/>
                        <w:bottom w:val="none" w:sz="0" w:space="0" w:color="auto"/>
                        <w:right w:val="none" w:sz="0" w:space="0" w:color="auto"/>
                      </w:divBdr>
                    </w:div>
                  </w:divsChild>
                </w:div>
                <w:div w:id="1689982509">
                  <w:marLeft w:val="0"/>
                  <w:marRight w:val="0"/>
                  <w:marTop w:val="0"/>
                  <w:marBottom w:val="0"/>
                  <w:divBdr>
                    <w:top w:val="none" w:sz="0" w:space="0" w:color="auto"/>
                    <w:left w:val="none" w:sz="0" w:space="0" w:color="auto"/>
                    <w:bottom w:val="none" w:sz="0" w:space="0" w:color="auto"/>
                    <w:right w:val="none" w:sz="0" w:space="0" w:color="auto"/>
                  </w:divBdr>
                  <w:divsChild>
                    <w:div w:id="1756633496">
                      <w:marLeft w:val="0"/>
                      <w:marRight w:val="0"/>
                      <w:marTop w:val="0"/>
                      <w:marBottom w:val="0"/>
                      <w:divBdr>
                        <w:top w:val="none" w:sz="0" w:space="0" w:color="auto"/>
                        <w:left w:val="none" w:sz="0" w:space="0" w:color="auto"/>
                        <w:bottom w:val="none" w:sz="0" w:space="0" w:color="auto"/>
                        <w:right w:val="none" w:sz="0" w:space="0" w:color="auto"/>
                      </w:divBdr>
                    </w:div>
                  </w:divsChild>
                </w:div>
                <w:div w:id="1349991243">
                  <w:marLeft w:val="0"/>
                  <w:marRight w:val="0"/>
                  <w:marTop w:val="0"/>
                  <w:marBottom w:val="0"/>
                  <w:divBdr>
                    <w:top w:val="none" w:sz="0" w:space="0" w:color="auto"/>
                    <w:left w:val="none" w:sz="0" w:space="0" w:color="auto"/>
                    <w:bottom w:val="none" w:sz="0" w:space="0" w:color="auto"/>
                    <w:right w:val="none" w:sz="0" w:space="0" w:color="auto"/>
                  </w:divBdr>
                  <w:divsChild>
                    <w:div w:id="1268926127">
                      <w:marLeft w:val="0"/>
                      <w:marRight w:val="0"/>
                      <w:marTop w:val="0"/>
                      <w:marBottom w:val="0"/>
                      <w:divBdr>
                        <w:top w:val="none" w:sz="0" w:space="0" w:color="auto"/>
                        <w:left w:val="none" w:sz="0" w:space="0" w:color="auto"/>
                        <w:bottom w:val="none" w:sz="0" w:space="0" w:color="auto"/>
                        <w:right w:val="none" w:sz="0" w:space="0" w:color="auto"/>
                      </w:divBdr>
                    </w:div>
                  </w:divsChild>
                </w:div>
                <w:div w:id="52975426">
                  <w:marLeft w:val="0"/>
                  <w:marRight w:val="0"/>
                  <w:marTop w:val="0"/>
                  <w:marBottom w:val="0"/>
                  <w:divBdr>
                    <w:top w:val="none" w:sz="0" w:space="0" w:color="auto"/>
                    <w:left w:val="none" w:sz="0" w:space="0" w:color="auto"/>
                    <w:bottom w:val="none" w:sz="0" w:space="0" w:color="auto"/>
                    <w:right w:val="none" w:sz="0" w:space="0" w:color="auto"/>
                  </w:divBdr>
                  <w:divsChild>
                    <w:div w:id="1487236964">
                      <w:marLeft w:val="0"/>
                      <w:marRight w:val="0"/>
                      <w:marTop w:val="0"/>
                      <w:marBottom w:val="0"/>
                      <w:divBdr>
                        <w:top w:val="none" w:sz="0" w:space="0" w:color="auto"/>
                        <w:left w:val="none" w:sz="0" w:space="0" w:color="auto"/>
                        <w:bottom w:val="none" w:sz="0" w:space="0" w:color="auto"/>
                        <w:right w:val="none" w:sz="0" w:space="0" w:color="auto"/>
                      </w:divBdr>
                    </w:div>
                  </w:divsChild>
                </w:div>
                <w:div w:id="1976253957">
                  <w:marLeft w:val="0"/>
                  <w:marRight w:val="0"/>
                  <w:marTop w:val="0"/>
                  <w:marBottom w:val="0"/>
                  <w:divBdr>
                    <w:top w:val="none" w:sz="0" w:space="0" w:color="auto"/>
                    <w:left w:val="none" w:sz="0" w:space="0" w:color="auto"/>
                    <w:bottom w:val="none" w:sz="0" w:space="0" w:color="auto"/>
                    <w:right w:val="none" w:sz="0" w:space="0" w:color="auto"/>
                  </w:divBdr>
                  <w:divsChild>
                    <w:div w:id="845169231">
                      <w:marLeft w:val="0"/>
                      <w:marRight w:val="0"/>
                      <w:marTop w:val="0"/>
                      <w:marBottom w:val="0"/>
                      <w:divBdr>
                        <w:top w:val="none" w:sz="0" w:space="0" w:color="auto"/>
                        <w:left w:val="none" w:sz="0" w:space="0" w:color="auto"/>
                        <w:bottom w:val="none" w:sz="0" w:space="0" w:color="auto"/>
                        <w:right w:val="none" w:sz="0" w:space="0" w:color="auto"/>
                      </w:divBdr>
                    </w:div>
                  </w:divsChild>
                </w:div>
                <w:div w:id="1906333709">
                  <w:marLeft w:val="0"/>
                  <w:marRight w:val="0"/>
                  <w:marTop w:val="0"/>
                  <w:marBottom w:val="0"/>
                  <w:divBdr>
                    <w:top w:val="none" w:sz="0" w:space="0" w:color="auto"/>
                    <w:left w:val="none" w:sz="0" w:space="0" w:color="auto"/>
                    <w:bottom w:val="none" w:sz="0" w:space="0" w:color="auto"/>
                    <w:right w:val="none" w:sz="0" w:space="0" w:color="auto"/>
                  </w:divBdr>
                  <w:divsChild>
                    <w:div w:id="1875657792">
                      <w:marLeft w:val="0"/>
                      <w:marRight w:val="0"/>
                      <w:marTop w:val="0"/>
                      <w:marBottom w:val="0"/>
                      <w:divBdr>
                        <w:top w:val="none" w:sz="0" w:space="0" w:color="auto"/>
                        <w:left w:val="none" w:sz="0" w:space="0" w:color="auto"/>
                        <w:bottom w:val="none" w:sz="0" w:space="0" w:color="auto"/>
                        <w:right w:val="none" w:sz="0" w:space="0" w:color="auto"/>
                      </w:divBdr>
                    </w:div>
                  </w:divsChild>
                </w:div>
                <w:div w:id="1018045914">
                  <w:marLeft w:val="0"/>
                  <w:marRight w:val="0"/>
                  <w:marTop w:val="0"/>
                  <w:marBottom w:val="0"/>
                  <w:divBdr>
                    <w:top w:val="none" w:sz="0" w:space="0" w:color="auto"/>
                    <w:left w:val="none" w:sz="0" w:space="0" w:color="auto"/>
                    <w:bottom w:val="none" w:sz="0" w:space="0" w:color="auto"/>
                    <w:right w:val="none" w:sz="0" w:space="0" w:color="auto"/>
                  </w:divBdr>
                  <w:divsChild>
                    <w:div w:id="437020854">
                      <w:marLeft w:val="0"/>
                      <w:marRight w:val="0"/>
                      <w:marTop w:val="0"/>
                      <w:marBottom w:val="0"/>
                      <w:divBdr>
                        <w:top w:val="none" w:sz="0" w:space="0" w:color="auto"/>
                        <w:left w:val="none" w:sz="0" w:space="0" w:color="auto"/>
                        <w:bottom w:val="none" w:sz="0" w:space="0" w:color="auto"/>
                        <w:right w:val="none" w:sz="0" w:space="0" w:color="auto"/>
                      </w:divBdr>
                    </w:div>
                  </w:divsChild>
                </w:div>
                <w:div w:id="2039817626">
                  <w:marLeft w:val="0"/>
                  <w:marRight w:val="0"/>
                  <w:marTop w:val="0"/>
                  <w:marBottom w:val="0"/>
                  <w:divBdr>
                    <w:top w:val="none" w:sz="0" w:space="0" w:color="auto"/>
                    <w:left w:val="none" w:sz="0" w:space="0" w:color="auto"/>
                    <w:bottom w:val="none" w:sz="0" w:space="0" w:color="auto"/>
                    <w:right w:val="none" w:sz="0" w:space="0" w:color="auto"/>
                  </w:divBdr>
                  <w:divsChild>
                    <w:div w:id="1572538382">
                      <w:marLeft w:val="0"/>
                      <w:marRight w:val="0"/>
                      <w:marTop w:val="0"/>
                      <w:marBottom w:val="0"/>
                      <w:divBdr>
                        <w:top w:val="none" w:sz="0" w:space="0" w:color="auto"/>
                        <w:left w:val="none" w:sz="0" w:space="0" w:color="auto"/>
                        <w:bottom w:val="none" w:sz="0" w:space="0" w:color="auto"/>
                        <w:right w:val="none" w:sz="0" w:space="0" w:color="auto"/>
                      </w:divBdr>
                    </w:div>
                  </w:divsChild>
                </w:div>
                <w:div w:id="1522889924">
                  <w:marLeft w:val="0"/>
                  <w:marRight w:val="0"/>
                  <w:marTop w:val="0"/>
                  <w:marBottom w:val="0"/>
                  <w:divBdr>
                    <w:top w:val="none" w:sz="0" w:space="0" w:color="auto"/>
                    <w:left w:val="none" w:sz="0" w:space="0" w:color="auto"/>
                    <w:bottom w:val="none" w:sz="0" w:space="0" w:color="auto"/>
                    <w:right w:val="none" w:sz="0" w:space="0" w:color="auto"/>
                  </w:divBdr>
                  <w:divsChild>
                    <w:div w:id="343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1367</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Maurizio Baudino</cp:lastModifiedBy>
  <cp:revision>5</cp:revision>
  <cp:lastPrinted>2016-11-15T11:56:00Z</cp:lastPrinted>
  <dcterms:created xsi:type="dcterms:W3CDTF">2016-11-15T11:57:00Z</dcterms:created>
  <dcterms:modified xsi:type="dcterms:W3CDTF">2016-11-15T18:16:00Z</dcterms:modified>
</cp:coreProperties>
</file>